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7DC" w:rsidRPr="00A04664" w:rsidRDefault="00A807DC" w:rsidP="00A807DC">
      <w:pPr>
        <w:spacing w:line="360" w:lineRule="auto"/>
        <w:rPr>
          <w:rFonts w:cs="B Nazanin"/>
          <w:color w:val="000000"/>
          <w:sz w:val="32"/>
          <w:szCs w:val="32"/>
          <w:rtl/>
        </w:rPr>
      </w:pPr>
      <w:bookmarkStart w:id="0" w:name="_GoBack"/>
      <w:bookmarkEnd w:id="0"/>
      <w:r>
        <w:rPr>
          <w:rFonts w:cs="B Nazanin" w:hint="cs"/>
          <w:color w:val="000000"/>
          <w:sz w:val="32"/>
          <w:szCs w:val="32"/>
          <w:rtl/>
        </w:rPr>
        <w:t>فهرست مطالب: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 w:rsidRPr="001D7756">
        <w:rPr>
          <w:rStyle w:val="newslead"/>
          <w:rFonts w:cs="B Nazanin"/>
          <w:color w:val="000000"/>
          <w:sz w:val="28"/>
          <w:szCs w:val="28"/>
          <w:rtl/>
        </w:rPr>
        <w:t>پيشينه نظر</w:t>
      </w:r>
      <w:r w:rsidRPr="001D7756">
        <w:rPr>
          <w:rStyle w:val="newslead"/>
          <w:rFonts w:cs="B Nazanin" w:hint="cs"/>
          <w:color w:val="000000"/>
          <w:sz w:val="28"/>
          <w:szCs w:val="28"/>
          <w:rtl/>
        </w:rPr>
        <w:t>ی.</w:t>
      </w:r>
      <w:r>
        <w:rPr>
          <w:rFonts w:cs="B Nazanin" w:hint="cs"/>
          <w:color w:val="000000"/>
          <w:sz w:val="28"/>
          <w:szCs w:val="28"/>
          <w:rtl/>
        </w:rPr>
        <w:t>........................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......................................................................................................17-16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مقدمه .</w:t>
      </w:r>
      <w:r>
        <w:rPr>
          <w:rFonts w:cs="B Nazanin" w:hint="cs"/>
          <w:color w:val="000000"/>
          <w:sz w:val="28"/>
          <w:szCs w:val="28"/>
          <w:rtl/>
        </w:rPr>
        <w:t>...................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..........</w:t>
      </w:r>
      <w:r>
        <w:rPr>
          <w:rFonts w:cs="B Nazanin" w:hint="cs"/>
          <w:color w:val="000000"/>
          <w:sz w:val="28"/>
          <w:szCs w:val="28"/>
          <w:rtl/>
        </w:rPr>
        <w:t>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...........................................................................................................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lang w:bidi="fa-IR"/>
        </w:rPr>
      </w:pPr>
      <w:r w:rsidRPr="001D7756">
        <w:rPr>
          <w:rFonts w:cs="B Nazanin"/>
          <w:color w:val="000000"/>
          <w:sz w:val="28"/>
          <w:szCs w:val="28"/>
          <w:rtl/>
          <w:lang w:bidi="fa-IR"/>
        </w:rPr>
        <w:t xml:space="preserve">فصل 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اول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: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کلیات و تعاریف  معماری موزه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1-1 مبانی نظری ...................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</w:t>
      </w:r>
      <w:r>
        <w:rPr>
          <w:rFonts w:cs="B Nazanin" w:hint="cs"/>
          <w:color w:val="000000"/>
          <w:sz w:val="28"/>
          <w:szCs w:val="28"/>
          <w:rtl/>
        </w:rPr>
        <w:t>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............................................................................................19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</w:rPr>
        <w:t>2-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تعریف موزه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............................................................................................................................20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</w:rPr>
      </w:pPr>
      <w:r>
        <w:rPr>
          <w:rFonts w:cs="B Nazanin" w:hint="cs"/>
          <w:color w:val="000000"/>
          <w:sz w:val="28"/>
          <w:szCs w:val="28"/>
          <w:rtl/>
        </w:rPr>
        <w:t>3-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 </w:t>
      </w:r>
      <w:r>
        <w:rPr>
          <w:rFonts w:cs="B Nazanin" w:hint="cs"/>
          <w:color w:val="000000"/>
          <w:sz w:val="28"/>
          <w:szCs w:val="28"/>
          <w:rtl/>
          <w:lang w:bidi="fa-IR"/>
        </w:rPr>
        <w:t>گونه شناسي موزه ها..........................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................................................................................20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1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-3-1 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از لحاظ مقياس و سطح گستردگی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.............................................................................21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</w:rPr>
      </w:pPr>
      <w:r>
        <w:rPr>
          <w:rFonts w:cs="B Nazanin" w:hint="cs"/>
          <w:color w:val="000000"/>
          <w:sz w:val="28"/>
          <w:szCs w:val="28"/>
          <w:rtl/>
        </w:rPr>
        <w:t>2-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3-1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از لحاظ عملكرد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ی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...................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...............................................................................21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</w:rPr>
      </w:pPr>
      <w:r>
        <w:rPr>
          <w:rFonts w:cs="B Nazanin" w:hint="cs"/>
          <w:color w:val="000000"/>
          <w:sz w:val="28"/>
          <w:szCs w:val="28"/>
          <w:rtl/>
        </w:rPr>
        <w:t>1</w:t>
      </w:r>
      <w:r>
        <w:rPr>
          <w:rFonts w:cs="B Nazanin" w:hint="cs"/>
          <w:color w:val="000000"/>
          <w:sz w:val="28"/>
          <w:szCs w:val="28"/>
          <w:rtl/>
          <w:lang w:bidi="fa-IR"/>
        </w:rPr>
        <w:t>-4</w:t>
      </w:r>
      <w:r w:rsidRPr="001D7756">
        <w:rPr>
          <w:rFonts w:cs="B Nazanin"/>
          <w:color w:val="000000"/>
          <w:sz w:val="28"/>
          <w:szCs w:val="28"/>
          <w:rtl/>
        </w:rPr>
        <w:t>انواع موزه ها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.....................................................................................22-21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</w:rPr>
        <w:t>1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-4-1 </w:t>
      </w:r>
      <w:r w:rsidRPr="001D7756">
        <w:rPr>
          <w:rFonts w:cs="B Nazanin"/>
          <w:color w:val="000000"/>
          <w:sz w:val="28"/>
          <w:szCs w:val="28"/>
          <w:rtl/>
        </w:rPr>
        <w:t>موزه</w:t>
      </w:r>
      <w:r w:rsidRPr="001D7756">
        <w:rPr>
          <w:rFonts w:cs="B Nazanin"/>
          <w:color w:val="000000"/>
          <w:sz w:val="28"/>
          <w:szCs w:val="28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تار</w:t>
      </w:r>
      <w:r w:rsidRPr="001D7756">
        <w:rPr>
          <w:rFonts w:cs="B Nazanin" w:hint="cs"/>
          <w:color w:val="000000"/>
          <w:sz w:val="28"/>
          <w:szCs w:val="28"/>
          <w:rtl/>
        </w:rPr>
        <w:t>ی</w:t>
      </w:r>
      <w:r w:rsidRPr="001D7756">
        <w:rPr>
          <w:rFonts w:cs="B Nazanin"/>
          <w:color w:val="000000"/>
          <w:sz w:val="28"/>
          <w:szCs w:val="28"/>
          <w:rtl/>
        </w:rPr>
        <w:t>خ</w:t>
      </w:r>
      <w:r w:rsidRPr="001D7756">
        <w:rPr>
          <w:rFonts w:cs="B Nazanin" w:hint="cs"/>
          <w:color w:val="000000"/>
          <w:sz w:val="28"/>
          <w:szCs w:val="28"/>
          <w:rtl/>
        </w:rPr>
        <w:t>ی</w:t>
      </w:r>
      <w:r w:rsidRPr="001D7756">
        <w:rPr>
          <w:rFonts w:cs="B Nazanin"/>
          <w:color w:val="000000"/>
          <w:sz w:val="28"/>
          <w:szCs w:val="28"/>
          <w:rtl/>
        </w:rPr>
        <w:t xml:space="preserve"> و باستان شناس</w:t>
      </w:r>
      <w:r>
        <w:rPr>
          <w:rFonts w:cs="B Nazanin" w:hint="cs"/>
          <w:color w:val="000000"/>
          <w:sz w:val="28"/>
          <w:szCs w:val="28"/>
          <w:rtl/>
        </w:rPr>
        <w:t>ی ................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....................................................................22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2-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4-1 </w:t>
      </w:r>
      <w:r w:rsidRPr="001D7756">
        <w:rPr>
          <w:rFonts w:cs="B Nazanin"/>
          <w:color w:val="000000"/>
          <w:sz w:val="28"/>
          <w:szCs w:val="28"/>
          <w:rtl/>
        </w:rPr>
        <w:t>موزه</w:t>
      </w:r>
      <w:r w:rsidRPr="001D7756">
        <w:rPr>
          <w:rFonts w:cs="B Nazanin"/>
          <w:color w:val="000000"/>
          <w:sz w:val="28"/>
          <w:szCs w:val="28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فضاي باز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..........................................................................................22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</w:rPr>
      </w:pPr>
      <w:r>
        <w:rPr>
          <w:rFonts w:cs="B Nazanin" w:hint="cs"/>
          <w:color w:val="000000"/>
          <w:sz w:val="28"/>
          <w:szCs w:val="28"/>
          <w:rtl/>
        </w:rPr>
        <w:t>3-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4-1 </w:t>
      </w:r>
      <w:r w:rsidRPr="001D7756">
        <w:rPr>
          <w:rFonts w:cs="B Nazanin"/>
          <w:color w:val="000000"/>
          <w:sz w:val="28"/>
          <w:szCs w:val="28"/>
          <w:rtl/>
        </w:rPr>
        <w:t>موزه ها</w:t>
      </w:r>
      <w:r w:rsidRPr="001D7756">
        <w:rPr>
          <w:rFonts w:cs="B Nazanin" w:hint="cs"/>
          <w:color w:val="000000"/>
          <w:sz w:val="28"/>
          <w:szCs w:val="28"/>
          <w:rtl/>
        </w:rPr>
        <w:t>ی</w:t>
      </w:r>
      <w:r w:rsidRPr="001D7756">
        <w:rPr>
          <w:rFonts w:cs="B Nazanin"/>
          <w:color w:val="000000"/>
          <w:sz w:val="28"/>
          <w:szCs w:val="28"/>
          <w:rtl/>
        </w:rPr>
        <w:t xml:space="preserve"> مردم شناس</w:t>
      </w:r>
      <w:r>
        <w:rPr>
          <w:rFonts w:cs="B Nazanin" w:hint="cs"/>
          <w:color w:val="000000"/>
          <w:sz w:val="28"/>
          <w:szCs w:val="28"/>
          <w:rtl/>
        </w:rPr>
        <w:t>ی......</w:t>
      </w:r>
      <w:r w:rsidRPr="001D7756">
        <w:rPr>
          <w:rFonts w:cs="B Nazanin" w:hint="cs"/>
          <w:color w:val="000000"/>
          <w:sz w:val="28"/>
          <w:szCs w:val="28"/>
          <w:rtl/>
        </w:rPr>
        <w:t>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.......................................................................................23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4-4-1</w:t>
      </w:r>
      <w:r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كاخ موزه ها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..............................................................................................23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5-4-1 </w:t>
      </w:r>
      <w:r w:rsidRPr="001D7756">
        <w:rPr>
          <w:rFonts w:cs="B Nazanin"/>
          <w:color w:val="000000"/>
          <w:sz w:val="28"/>
          <w:szCs w:val="28"/>
          <w:rtl/>
        </w:rPr>
        <w:t>موزه</w:t>
      </w:r>
      <w:r w:rsidRPr="001D7756">
        <w:rPr>
          <w:rFonts w:cs="B Nazanin"/>
          <w:color w:val="000000"/>
          <w:sz w:val="28"/>
          <w:szCs w:val="28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ها</w:t>
      </w:r>
      <w:r w:rsidRPr="001D7756">
        <w:rPr>
          <w:rFonts w:cs="B Nazanin" w:hint="cs"/>
          <w:color w:val="000000"/>
          <w:sz w:val="28"/>
          <w:szCs w:val="28"/>
          <w:rtl/>
        </w:rPr>
        <w:t>ی</w:t>
      </w:r>
      <w:r w:rsidRPr="001D7756">
        <w:rPr>
          <w:rFonts w:cs="B Nazanin"/>
          <w:color w:val="000000"/>
          <w:sz w:val="28"/>
          <w:szCs w:val="28"/>
          <w:rtl/>
        </w:rPr>
        <w:t xml:space="preserve"> هنر</w:t>
      </w:r>
      <w:r>
        <w:rPr>
          <w:rFonts w:cs="B Nazanin" w:hint="cs"/>
          <w:color w:val="000000"/>
          <w:sz w:val="28"/>
          <w:szCs w:val="28"/>
          <w:rtl/>
        </w:rPr>
        <w:t>ی ..................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</w:t>
      </w:r>
      <w:r>
        <w:rPr>
          <w:rFonts w:cs="B Nazanin" w:hint="cs"/>
          <w:color w:val="000000"/>
          <w:sz w:val="28"/>
          <w:szCs w:val="28"/>
          <w:rtl/>
        </w:rPr>
        <w:t>.....</w:t>
      </w:r>
      <w:r w:rsidRPr="001D7756">
        <w:rPr>
          <w:rFonts w:cs="B Nazanin" w:hint="cs"/>
          <w:color w:val="000000"/>
          <w:sz w:val="28"/>
          <w:szCs w:val="28"/>
          <w:rtl/>
        </w:rPr>
        <w:t>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.............................................................................23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6-4-1 </w:t>
      </w:r>
      <w:r w:rsidRPr="001D7756">
        <w:rPr>
          <w:rFonts w:cs="B Nazanin"/>
          <w:color w:val="000000"/>
          <w:sz w:val="28"/>
          <w:szCs w:val="28"/>
          <w:rtl/>
        </w:rPr>
        <w:t>موزه علوم و تار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ی</w:t>
      </w:r>
      <w:r w:rsidRPr="001D7756">
        <w:rPr>
          <w:rFonts w:cs="B Nazanin"/>
          <w:color w:val="000000"/>
          <w:sz w:val="28"/>
          <w:szCs w:val="28"/>
          <w:rtl/>
        </w:rPr>
        <w:t>خ طبيع</w:t>
      </w:r>
      <w:r>
        <w:rPr>
          <w:rFonts w:cs="B Nazanin" w:hint="cs"/>
          <w:color w:val="000000"/>
          <w:sz w:val="28"/>
          <w:szCs w:val="28"/>
          <w:rtl/>
        </w:rPr>
        <w:t>ی 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.........................................................................24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7</w:t>
      </w:r>
      <w:r w:rsidRPr="001D7756">
        <w:rPr>
          <w:rFonts w:cs="B Nazanin" w:hint="cs"/>
          <w:color w:val="000000"/>
          <w:sz w:val="28"/>
          <w:szCs w:val="28"/>
          <w:rtl/>
        </w:rPr>
        <w:t>-4-</w:t>
      </w:r>
      <w:r>
        <w:rPr>
          <w:rFonts w:cs="B Nazanin" w:hint="cs"/>
          <w:color w:val="000000"/>
          <w:sz w:val="28"/>
          <w:szCs w:val="28"/>
          <w:rtl/>
        </w:rPr>
        <w:t>1</w:t>
      </w:r>
      <w:r w:rsidRPr="001D7756">
        <w:rPr>
          <w:rFonts w:cs="B Nazanin"/>
          <w:color w:val="000000"/>
          <w:sz w:val="28"/>
          <w:szCs w:val="28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موزه ها</w:t>
      </w:r>
      <w:r w:rsidRPr="001D7756">
        <w:rPr>
          <w:rFonts w:cs="B Nazanin" w:hint="cs"/>
          <w:color w:val="000000"/>
          <w:sz w:val="28"/>
          <w:szCs w:val="28"/>
          <w:rtl/>
        </w:rPr>
        <w:t>ی</w:t>
      </w:r>
      <w:r w:rsidRPr="001D7756">
        <w:rPr>
          <w:rFonts w:cs="B Nazanin"/>
          <w:color w:val="000000"/>
          <w:sz w:val="28"/>
          <w:szCs w:val="28"/>
          <w:rtl/>
        </w:rPr>
        <w:t xml:space="preserve"> محل</w:t>
      </w:r>
      <w:r w:rsidRPr="001D7756">
        <w:rPr>
          <w:rFonts w:cs="B Nazanin" w:hint="cs"/>
          <w:color w:val="000000"/>
          <w:sz w:val="28"/>
          <w:szCs w:val="28"/>
          <w:rtl/>
        </w:rPr>
        <w:t>ی</w:t>
      </w:r>
      <w:r w:rsidRPr="001D7756">
        <w:rPr>
          <w:rFonts w:cs="B Nazanin"/>
          <w:color w:val="000000"/>
          <w:sz w:val="28"/>
          <w:szCs w:val="28"/>
          <w:rtl/>
        </w:rPr>
        <w:t xml:space="preserve"> يا منطقه</w:t>
      </w:r>
      <w:r w:rsidRPr="001D7756"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ا</w:t>
      </w:r>
      <w:r>
        <w:rPr>
          <w:rFonts w:cs="B Nazanin" w:hint="cs"/>
          <w:color w:val="000000"/>
          <w:sz w:val="28"/>
          <w:szCs w:val="28"/>
          <w:rtl/>
        </w:rPr>
        <w:t>ی ...................................................................................24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8-4-1 </w:t>
      </w:r>
      <w:r w:rsidRPr="001D7756">
        <w:rPr>
          <w:rFonts w:cs="B Nazanin"/>
          <w:color w:val="000000"/>
          <w:sz w:val="28"/>
          <w:szCs w:val="28"/>
          <w:rtl/>
        </w:rPr>
        <w:t>موزه هاي سيار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...................................................................................24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9</w:t>
      </w:r>
      <w:r w:rsidRPr="001D7756">
        <w:rPr>
          <w:rFonts w:cs="B Nazanin" w:hint="cs"/>
          <w:color w:val="000000"/>
          <w:sz w:val="28"/>
          <w:szCs w:val="28"/>
          <w:rtl/>
        </w:rPr>
        <w:t>-4-</w:t>
      </w:r>
      <w:r>
        <w:rPr>
          <w:rFonts w:cs="B Nazanin" w:hint="cs"/>
          <w:color w:val="000000"/>
          <w:sz w:val="28"/>
          <w:szCs w:val="28"/>
          <w:rtl/>
        </w:rPr>
        <w:t>1</w:t>
      </w:r>
      <w:r w:rsidRPr="001D7756">
        <w:rPr>
          <w:rFonts w:cs="B Nazanin"/>
          <w:color w:val="000000"/>
          <w:sz w:val="28"/>
          <w:szCs w:val="28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پارك موزه ها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</w:t>
      </w:r>
      <w:r>
        <w:rPr>
          <w:rFonts w:cs="B Nazanin" w:hint="cs"/>
          <w:color w:val="000000"/>
          <w:sz w:val="28"/>
          <w:szCs w:val="28"/>
          <w:rtl/>
        </w:rPr>
        <w:t>......</w:t>
      </w:r>
      <w:r w:rsidRPr="001D7756">
        <w:rPr>
          <w:rFonts w:cs="B Nazanin" w:hint="cs"/>
          <w:color w:val="000000"/>
          <w:sz w:val="28"/>
          <w:szCs w:val="28"/>
          <w:rtl/>
        </w:rPr>
        <w:t>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..................................................................................24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10</w:t>
      </w:r>
      <w:r w:rsidRPr="001D7756">
        <w:rPr>
          <w:rFonts w:cs="B Nazanin" w:hint="cs"/>
          <w:color w:val="000000"/>
          <w:sz w:val="28"/>
          <w:szCs w:val="28"/>
          <w:rtl/>
        </w:rPr>
        <w:t>-4-</w:t>
      </w:r>
      <w:r>
        <w:rPr>
          <w:rFonts w:cs="B Nazanin" w:hint="cs"/>
          <w:color w:val="000000"/>
          <w:sz w:val="28"/>
          <w:szCs w:val="28"/>
          <w:rtl/>
        </w:rPr>
        <w:t>1</w:t>
      </w:r>
      <w:r w:rsidRPr="001D7756">
        <w:rPr>
          <w:rFonts w:cs="B Nazanin"/>
          <w:color w:val="000000"/>
          <w:sz w:val="28"/>
          <w:szCs w:val="28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موزه</w:t>
      </w:r>
      <w:r w:rsidRPr="001D7756">
        <w:rPr>
          <w:rFonts w:cs="B Nazanin"/>
          <w:color w:val="000000"/>
          <w:sz w:val="28"/>
          <w:szCs w:val="28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ها</w:t>
      </w:r>
      <w:r w:rsidRPr="001D7756">
        <w:rPr>
          <w:rFonts w:cs="B Nazanin" w:hint="cs"/>
          <w:color w:val="000000"/>
          <w:sz w:val="28"/>
          <w:szCs w:val="28"/>
          <w:rtl/>
        </w:rPr>
        <w:t>ی</w:t>
      </w:r>
      <w:r w:rsidRPr="001D7756">
        <w:rPr>
          <w:rFonts w:cs="B Nazanin"/>
          <w:color w:val="000000"/>
          <w:sz w:val="28"/>
          <w:szCs w:val="28"/>
          <w:rtl/>
        </w:rPr>
        <w:t xml:space="preserve"> نظام</w:t>
      </w:r>
      <w:r>
        <w:rPr>
          <w:rFonts w:cs="B Nazanin" w:hint="cs"/>
          <w:color w:val="000000"/>
          <w:sz w:val="28"/>
          <w:szCs w:val="28"/>
          <w:rtl/>
        </w:rPr>
        <w:t>ی 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............................................................................25</w:t>
      </w:r>
    </w:p>
    <w:p w:rsidR="00A807DC" w:rsidRPr="001D7756" w:rsidRDefault="00A807DC" w:rsidP="00A807DC">
      <w:pPr>
        <w:pStyle w:val="Heading3"/>
        <w:shd w:val="clear" w:color="auto" w:fill="FFFFFF"/>
        <w:bidi/>
        <w:spacing w:before="0" w:beforeAutospacing="0" w:after="0" w:afterAutospacing="0" w:line="360" w:lineRule="auto"/>
        <w:rPr>
          <w:rFonts w:cs="B Nazanin"/>
          <w:b w:val="0"/>
          <w:bCs w:val="0"/>
          <w:color w:val="000000"/>
          <w:sz w:val="28"/>
          <w:szCs w:val="28"/>
        </w:rPr>
      </w:pPr>
      <w:r w:rsidRPr="001D7756">
        <w:rPr>
          <w:rFonts w:cs="B Nazanin" w:hint="cs"/>
          <w:b w:val="0"/>
          <w:bCs w:val="0"/>
          <w:color w:val="000000"/>
          <w:sz w:val="28"/>
          <w:szCs w:val="28"/>
          <w:rtl/>
        </w:rPr>
        <w:lastRenderedPageBreak/>
        <w:t>1</w:t>
      </w:r>
      <w:r>
        <w:rPr>
          <w:rFonts w:cs="B Nazanin" w:hint="cs"/>
          <w:b w:val="0"/>
          <w:bCs w:val="0"/>
          <w:color w:val="000000"/>
          <w:sz w:val="28"/>
          <w:szCs w:val="28"/>
          <w:rtl/>
        </w:rPr>
        <w:t>1</w:t>
      </w:r>
      <w:r w:rsidRPr="001D7756">
        <w:rPr>
          <w:rFonts w:cs="B Nazanin" w:hint="cs"/>
          <w:b w:val="0"/>
          <w:bCs w:val="0"/>
          <w:color w:val="000000"/>
          <w:sz w:val="28"/>
          <w:szCs w:val="28"/>
          <w:rtl/>
        </w:rPr>
        <w:t>-4-1</w:t>
      </w:r>
      <w:r w:rsidRPr="005927BC">
        <w:rPr>
          <w:rFonts w:cs="B Nazanin" w:hint="cs"/>
          <w:b w:val="0"/>
          <w:bCs w:val="0"/>
          <w:color w:val="000000"/>
          <w:sz w:val="28"/>
          <w:szCs w:val="28"/>
          <w:rtl/>
        </w:rPr>
        <w:t xml:space="preserve"> </w:t>
      </w:r>
      <w:hyperlink r:id="rId5" w:anchor="10" w:history="1">
        <w:r w:rsidRPr="005927BC">
          <w:rPr>
            <w:rStyle w:val="Hyperlink"/>
            <w:rFonts w:cs="B Nazanin"/>
            <w:b w:val="0"/>
            <w:bCs w:val="0"/>
            <w:color w:val="000000"/>
            <w:sz w:val="28"/>
            <w:szCs w:val="28"/>
            <w:rtl/>
          </w:rPr>
          <w:t>موزه های اندیشمندان (خانه هنرمندان)</w:t>
        </w:r>
      </w:hyperlink>
      <w:r>
        <w:rPr>
          <w:rFonts w:cs="B Nazanin" w:hint="cs"/>
          <w:b w:val="0"/>
          <w:bCs w:val="0"/>
          <w:sz w:val="28"/>
          <w:szCs w:val="28"/>
          <w:rtl/>
        </w:rPr>
        <w:t xml:space="preserve"> ....</w:t>
      </w:r>
      <w:r w:rsidRPr="001D7756">
        <w:rPr>
          <w:rFonts w:cs="B Nazanin" w:hint="cs"/>
          <w:b w:val="0"/>
          <w:bCs w:val="0"/>
          <w:sz w:val="28"/>
          <w:szCs w:val="28"/>
          <w:rtl/>
        </w:rPr>
        <w:t>.</w:t>
      </w:r>
      <w:r>
        <w:rPr>
          <w:rFonts w:cs="B Nazanin" w:hint="cs"/>
          <w:b w:val="0"/>
          <w:bCs w:val="0"/>
          <w:color w:val="000000"/>
          <w:sz w:val="28"/>
          <w:szCs w:val="28"/>
          <w:rtl/>
        </w:rPr>
        <w:t>........................................................25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5</w:t>
      </w:r>
      <w:r w:rsidRPr="001D7756">
        <w:rPr>
          <w:rFonts w:cs="B Nazanin" w:hint="cs"/>
          <w:color w:val="000000"/>
          <w:sz w:val="28"/>
          <w:szCs w:val="28"/>
          <w:rtl/>
        </w:rPr>
        <w:t>-</w:t>
      </w:r>
      <w:r>
        <w:rPr>
          <w:rFonts w:cs="B Nazanin" w:hint="cs"/>
          <w:color w:val="000000"/>
          <w:sz w:val="28"/>
          <w:szCs w:val="28"/>
          <w:rtl/>
        </w:rPr>
        <w:t>1</w:t>
      </w:r>
      <w:r w:rsidRPr="001D7756">
        <w:rPr>
          <w:rFonts w:cs="B Nazanin" w:hint="cs"/>
          <w:color w:val="000000"/>
          <w:sz w:val="28"/>
          <w:szCs w:val="28"/>
          <w:rtl/>
        </w:rPr>
        <w:t xml:space="preserve"> اهداف اصلی موز</w:t>
      </w:r>
      <w:r>
        <w:rPr>
          <w:rFonts w:cs="B Nazanin" w:hint="cs"/>
          <w:color w:val="000000"/>
          <w:sz w:val="28"/>
          <w:szCs w:val="28"/>
          <w:rtl/>
        </w:rPr>
        <w:t>ه ...........................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...................................................................................25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</w:rPr>
      </w:pPr>
      <w:r>
        <w:rPr>
          <w:rFonts w:ascii="Lotus-s" w:hAnsi="Lotus-s" w:cs="B Nazanin" w:hint="cs"/>
          <w:sz w:val="28"/>
          <w:szCs w:val="28"/>
          <w:rtl/>
          <w:lang w:bidi="fa-IR"/>
        </w:rPr>
        <w:t>6</w:t>
      </w:r>
      <w:r w:rsidRPr="001D7756">
        <w:rPr>
          <w:rFonts w:ascii="Lotus-s" w:hAnsi="Lotus-s" w:cs="B Nazanin" w:hint="cs"/>
          <w:sz w:val="28"/>
          <w:szCs w:val="28"/>
          <w:rtl/>
          <w:lang w:bidi="fa-IR"/>
        </w:rPr>
        <w:t>-</w:t>
      </w:r>
      <w:r>
        <w:rPr>
          <w:rFonts w:ascii="Lotus-s" w:hAnsi="Lotus-s" w:cs="B Nazanin" w:hint="cs"/>
          <w:sz w:val="28"/>
          <w:szCs w:val="28"/>
          <w:rtl/>
          <w:lang w:bidi="fa-IR"/>
        </w:rPr>
        <w:t>1</w:t>
      </w:r>
      <w:r w:rsidRPr="001D7756">
        <w:rPr>
          <w:rFonts w:cs="B Nazanin"/>
          <w:color w:val="000000"/>
          <w:sz w:val="28"/>
          <w:szCs w:val="28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عمده فعاليتها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ی</w:t>
      </w:r>
      <w:r w:rsidRPr="001D7756">
        <w:rPr>
          <w:rFonts w:cs="B Nazanin"/>
          <w:color w:val="000000"/>
          <w:sz w:val="28"/>
          <w:szCs w:val="28"/>
          <w:rtl/>
        </w:rPr>
        <w:t xml:space="preserve"> موزه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........................................................................................................26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7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موزه و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وظایف آن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................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..................................................................................26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1-7-1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گردآوری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............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......................................................................................27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2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-7-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تشخیص و تعیین هویت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..............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.......................................................................28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3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-7-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ثبت و ضبط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..............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........................................................................................29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4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-7-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>
        <w:rPr>
          <w:rFonts w:cs="B Nazanin"/>
          <w:color w:val="000000"/>
          <w:sz w:val="28"/>
          <w:szCs w:val="28"/>
          <w:rtl/>
          <w:lang w:bidi="fa-IR"/>
        </w:rPr>
        <w:t>مراقبت و نگهداری اشیاء موز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.....................................................................30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5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-7-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تجهیزات نظافت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................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..........................................................................32-31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-7-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برق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.............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........................................................................................................32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7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-7-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تامین امنیت و حفاظت در موزه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...........................................................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...........34-33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1-7-7-1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پیشگیری در مقابله با آتش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..................................................................................34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2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-7-7-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حفاظت موزه در برابر خطرات زلزله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.......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....................................................35-34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8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صداهای نامطلوب در فضای موزه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.......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......................................................................35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9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نور و روشنایی موزه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...............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......................................................................................36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1-9-1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نور یا روشنایی که از بالا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...............................................................................36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2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-9-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نور یا روشنائی جانبی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.....................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...................................................................38-3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lang w:bidi="fa-IR"/>
        </w:rPr>
      </w:pP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lang w:bidi="fa-IR"/>
        </w:rPr>
      </w:pPr>
      <w:r w:rsidRPr="001D7756">
        <w:rPr>
          <w:rFonts w:cs="B Nazanin"/>
          <w:color w:val="000000"/>
          <w:sz w:val="28"/>
          <w:szCs w:val="28"/>
          <w:rtl/>
          <w:lang w:bidi="fa-IR"/>
        </w:rPr>
        <w:t xml:space="preserve">فصل 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د</w:t>
      </w:r>
      <w:r w:rsidRPr="00865BF3">
        <w:rPr>
          <w:rFonts w:cs="B Nazanin" w:hint="cs"/>
          <w:color w:val="000000"/>
          <w:sz w:val="28"/>
          <w:szCs w:val="28"/>
          <w:rtl/>
          <w:lang w:bidi="fa-IR"/>
        </w:rPr>
        <w:t>و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م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: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مطالعات تاریخی موضوع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2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پیدایش موزه در جهان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....................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..................................................................................42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 w:rsidRPr="001D7756">
        <w:rPr>
          <w:rFonts w:cs="B Nazanin" w:hint="cs"/>
          <w:color w:val="000000"/>
          <w:sz w:val="28"/>
          <w:szCs w:val="28"/>
          <w:rtl/>
        </w:rPr>
        <w:t xml:space="preserve">2-2 </w:t>
      </w:r>
      <w:r w:rsidRPr="001D7756">
        <w:rPr>
          <w:rFonts w:cs="B Nazanin"/>
          <w:color w:val="000000"/>
          <w:sz w:val="28"/>
          <w:szCs w:val="28"/>
          <w:rtl/>
        </w:rPr>
        <w:t>نگاهي گذرا به تاريخچه موزه و موزه دار</w:t>
      </w:r>
      <w:r w:rsidRPr="001D7756">
        <w:rPr>
          <w:rFonts w:cs="B Nazanin" w:hint="cs"/>
          <w:color w:val="000000"/>
          <w:sz w:val="28"/>
          <w:szCs w:val="28"/>
          <w:rtl/>
        </w:rPr>
        <w:t>ی</w:t>
      </w:r>
      <w:r w:rsidRPr="001D7756">
        <w:rPr>
          <w:rFonts w:cs="B Nazanin"/>
          <w:color w:val="000000"/>
          <w:sz w:val="28"/>
          <w:szCs w:val="28"/>
          <w:rtl/>
        </w:rPr>
        <w:t xml:space="preserve"> در ايران و جهان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.................................46-43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3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2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انقلاب موزه ها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.............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.......................................................................................48-47</w:t>
      </w:r>
    </w:p>
    <w:p w:rsidR="00A807DC" w:rsidRDefault="00A807DC" w:rsidP="00A807DC">
      <w:pPr>
        <w:spacing w:line="360" w:lineRule="auto"/>
        <w:jc w:val="center"/>
        <w:rPr>
          <w:rFonts w:cs="B Nazanin"/>
          <w:color w:val="000000"/>
          <w:sz w:val="28"/>
          <w:szCs w:val="28"/>
          <w:rtl/>
          <w:lang w:bidi="fa-IR"/>
        </w:rPr>
      </w:pP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 w:rsidRPr="001D7756">
        <w:rPr>
          <w:rFonts w:cs="B Nazanin"/>
          <w:color w:val="000000"/>
          <w:sz w:val="28"/>
          <w:szCs w:val="28"/>
          <w:rtl/>
          <w:lang w:bidi="fa-IR"/>
        </w:rPr>
        <w:t>فصل سوم: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مطالعات اقلیمی و مکان شناسی طرح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</w:rPr>
      </w:pPr>
      <w:r w:rsidRPr="001D7756">
        <w:rPr>
          <w:rFonts w:cs="B Nazanin" w:hint="cs"/>
          <w:color w:val="000000"/>
          <w:sz w:val="28"/>
          <w:szCs w:val="28"/>
          <w:rtl/>
        </w:rPr>
        <w:t>3-1</w:t>
      </w:r>
      <w:r w:rsidRPr="001D7756">
        <w:rPr>
          <w:rFonts w:cs="B Nazanin"/>
          <w:color w:val="000000"/>
          <w:sz w:val="28"/>
          <w:szCs w:val="28"/>
          <w:rtl/>
        </w:rPr>
        <w:t>موقعيت جغرافيايي استان زنجان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...................................................................................51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3-1-1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بادها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...........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...........................................................................................................51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3-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2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پوشش گياه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ی 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.................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............................................................................53-52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 w:rsidRPr="001D7756">
        <w:rPr>
          <w:rFonts w:cs="B Nazanin" w:hint="cs"/>
          <w:color w:val="000000"/>
          <w:sz w:val="28"/>
          <w:szCs w:val="28"/>
          <w:rtl/>
        </w:rPr>
        <w:t>3-2 وجه تسمیه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.......................................................................................55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 w:rsidRPr="001D7756">
        <w:rPr>
          <w:rFonts w:cs="B Nazanin" w:hint="cs"/>
          <w:color w:val="000000"/>
          <w:sz w:val="28"/>
          <w:szCs w:val="28"/>
          <w:rtl/>
        </w:rPr>
        <w:t xml:space="preserve">3-3 </w:t>
      </w:r>
      <w:r w:rsidRPr="001D7756">
        <w:rPr>
          <w:rFonts w:cs="B Nazanin"/>
          <w:color w:val="000000"/>
          <w:sz w:val="28"/>
          <w:szCs w:val="28"/>
          <w:rtl/>
        </w:rPr>
        <w:t>عمارت ذوالفقار</w:t>
      </w:r>
      <w:r w:rsidRPr="001D7756">
        <w:rPr>
          <w:rFonts w:cs="B Nazanin" w:hint="cs"/>
          <w:color w:val="000000"/>
          <w:sz w:val="28"/>
          <w:szCs w:val="28"/>
          <w:rtl/>
        </w:rPr>
        <w:t>ی 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...........................................................................................................55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4</w:t>
      </w:r>
      <w:r w:rsidRPr="001D7756">
        <w:rPr>
          <w:rFonts w:cs="B Nazanin" w:hint="cs"/>
          <w:color w:val="000000"/>
          <w:sz w:val="28"/>
          <w:szCs w:val="28"/>
          <w:rtl/>
        </w:rPr>
        <w:t>-</w:t>
      </w:r>
      <w:r>
        <w:rPr>
          <w:rFonts w:cs="B Nazanin" w:hint="cs"/>
          <w:color w:val="000000"/>
          <w:sz w:val="28"/>
          <w:szCs w:val="28"/>
          <w:rtl/>
        </w:rPr>
        <w:t>3</w:t>
      </w:r>
      <w:r w:rsidRPr="001D7756"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معبد</w:t>
      </w:r>
      <w:r w:rsidRPr="001D7756">
        <w:rPr>
          <w:rFonts w:cs="B Nazanin"/>
          <w:color w:val="000000"/>
          <w:sz w:val="28"/>
          <w:szCs w:val="28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اژدها</w:t>
      </w:r>
      <w:r w:rsidRPr="001D7756">
        <w:rPr>
          <w:rFonts w:cs="B Nazanin" w:hint="cs"/>
          <w:color w:val="000000"/>
          <w:sz w:val="28"/>
          <w:szCs w:val="28"/>
          <w:rtl/>
        </w:rPr>
        <w:t xml:space="preserve"> .......</w:t>
      </w:r>
      <w:r>
        <w:rPr>
          <w:rFonts w:cs="B Nazanin" w:hint="cs"/>
          <w:color w:val="000000"/>
          <w:sz w:val="28"/>
          <w:szCs w:val="28"/>
          <w:rtl/>
        </w:rPr>
        <w:t>.....................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........................................................................................55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5</w:t>
      </w:r>
      <w:r w:rsidRPr="001D7756">
        <w:rPr>
          <w:rFonts w:cs="B Nazanin" w:hint="cs"/>
          <w:color w:val="000000"/>
          <w:sz w:val="28"/>
          <w:szCs w:val="28"/>
          <w:rtl/>
        </w:rPr>
        <w:t>-</w:t>
      </w:r>
      <w:r>
        <w:rPr>
          <w:rFonts w:cs="B Nazanin" w:hint="cs"/>
          <w:color w:val="000000"/>
          <w:sz w:val="28"/>
          <w:szCs w:val="28"/>
          <w:rtl/>
        </w:rPr>
        <w:t>3</w:t>
      </w:r>
      <w:r w:rsidRPr="001D7756">
        <w:rPr>
          <w:rFonts w:cs="B Nazanin" w:hint="cs"/>
          <w:color w:val="000000"/>
          <w:sz w:val="28"/>
          <w:szCs w:val="28"/>
          <w:rtl/>
        </w:rPr>
        <w:t xml:space="preserve"> بازار زنجان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............</w:t>
      </w:r>
      <w:r>
        <w:rPr>
          <w:rFonts w:cs="B Nazanin" w:hint="cs"/>
          <w:color w:val="000000"/>
          <w:sz w:val="28"/>
          <w:szCs w:val="28"/>
          <w:rtl/>
        </w:rPr>
        <w:t>.</w:t>
      </w:r>
      <w:r w:rsidRPr="001D7756">
        <w:rPr>
          <w:rFonts w:cs="B Nazanin" w:hint="cs"/>
          <w:color w:val="000000"/>
          <w:sz w:val="28"/>
          <w:szCs w:val="28"/>
          <w:rtl/>
        </w:rPr>
        <w:t>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........................................................................................56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6</w:t>
      </w:r>
      <w:r w:rsidRPr="001D7756">
        <w:rPr>
          <w:rFonts w:cs="B Nazanin" w:hint="cs"/>
          <w:color w:val="000000"/>
          <w:sz w:val="28"/>
          <w:szCs w:val="28"/>
          <w:rtl/>
        </w:rPr>
        <w:t>-</w:t>
      </w:r>
      <w:r>
        <w:rPr>
          <w:rFonts w:cs="B Nazanin" w:hint="cs"/>
          <w:color w:val="000000"/>
          <w:sz w:val="28"/>
          <w:szCs w:val="28"/>
          <w:rtl/>
        </w:rPr>
        <w:t>3</w:t>
      </w:r>
      <w:r w:rsidRPr="001D7756">
        <w:rPr>
          <w:rFonts w:cs="B Nazanin"/>
          <w:color w:val="000000"/>
          <w:sz w:val="28"/>
          <w:szCs w:val="28"/>
          <w:rtl/>
        </w:rPr>
        <w:t>گنبد سلطانيه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..............................................................................................56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7</w:t>
      </w:r>
      <w:r w:rsidRPr="001D7756">
        <w:rPr>
          <w:rFonts w:cs="B Nazanin" w:hint="cs"/>
          <w:color w:val="000000"/>
          <w:sz w:val="28"/>
          <w:szCs w:val="28"/>
          <w:rtl/>
        </w:rPr>
        <w:t>-</w:t>
      </w:r>
      <w:r>
        <w:rPr>
          <w:rFonts w:cs="B Nazanin" w:hint="cs"/>
          <w:color w:val="000000"/>
          <w:sz w:val="28"/>
          <w:szCs w:val="28"/>
          <w:rtl/>
        </w:rPr>
        <w:t>3</w:t>
      </w:r>
      <w:r w:rsidRPr="001D7756"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بناي دخانيات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............................................................................................57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8</w:t>
      </w:r>
      <w:r w:rsidRPr="001D7756">
        <w:rPr>
          <w:rFonts w:cs="B Nazanin" w:hint="cs"/>
          <w:color w:val="000000"/>
          <w:sz w:val="28"/>
          <w:szCs w:val="28"/>
          <w:rtl/>
        </w:rPr>
        <w:t>-</w:t>
      </w:r>
      <w:r>
        <w:rPr>
          <w:rFonts w:cs="B Nazanin" w:hint="cs"/>
          <w:color w:val="000000"/>
          <w:sz w:val="28"/>
          <w:szCs w:val="28"/>
          <w:rtl/>
        </w:rPr>
        <w:t>3</w:t>
      </w:r>
      <w:r w:rsidRPr="001D7756"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پل م</w:t>
      </w:r>
      <w:r w:rsidRPr="001D7756">
        <w:rPr>
          <w:rFonts w:cs="B Nazanin" w:hint="cs"/>
          <w:color w:val="000000"/>
          <w:sz w:val="28"/>
          <w:szCs w:val="28"/>
          <w:rtl/>
        </w:rPr>
        <w:t>ی</w:t>
      </w:r>
      <w:r w:rsidRPr="001D7756">
        <w:rPr>
          <w:rFonts w:cs="B Nazanin"/>
          <w:color w:val="000000"/>
          <w:sz w:val="28"/>
          <w:szCs w:val="28"/>
          <w:rtl/>
        </w:rPr>
        <w:t>ربهاءالدين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...................................................................................57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9</w:t>
      </w:r>
      <w:r w:rsidRPr="001D7756">
        <w:rPr>
          <w:rFonts w:cs="B Nazanin" w:hint="cs"/>
          <w:color w:val="000000"/>
          <w:sz w:val="28"/>
          <w:szCs w:val="28"/>
          <w:rtl/>
        </w:rPr>
        <w:t>-</w:t>
      </w:r>
      <w:r>
        <w:rPr>
          <w:rFonts w:cs="B Nazanin" w:hint="cs"/>
          <w:color w:val="000000"/>
          <w:sz w:val="28"/>
          <w:szCs w:val="28"/>
          <w:rtl/>
        </w:rPr>
        <w:t>3</w:t>
      </w:r>
      <w:r w:rsidRPr="001D7756"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امامزاده</w:t>
      </w:r>
      <w:r w:rsidRPr="001D7756">
        <w:rPr>
          <w:rFonts w:cs="B Nazanin"/>
          <w:color w:val="000000"/>
          <w:sz w:val="28"/>
          <w:szCs w:val="28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ابراهيم</w:t>
      </w:r>
      <w:r w:rsidRPr="001D7756">
        <w:rPr>
          <w:color w:val="000000"/>
          <w:sz w:val="28"/>
          <w:szCs w:val="28"/>
          <w:rtl/>
        </w:rPr>
        <w:t> </w:t>
      </w:r>
      <w:r w:rsidRPr="001D7756">
        <w:rPr>
          <w:rFonts w:cs="B Nazanin"/>
          <w:color w:val="000000"/>
          <w:sz w:val="28"/>
          <w:szCs w:val="28"/>
          <w:rtl/>
        </w:rPr>
        <w:t>(ع)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.........................................................................................................57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10</w:t>
      </w:r>
      <w:r w:rsidRPr="001D7756">
        <w:rPr>
          <w:rFonts w:cs="B Nazanin" w:hint="cs"/>
          <w:color w:val="000000"/>
          <w:sz w:val="28"/>
          <w:szCs w:val="28"/>
          <w:rtl/>
        </w:rPr>
        <w:t>-</w:t>
      </w:r>
      <w:r>
        <w:rPr>
          <w:rFonts w:cs="B Nazanin" w:hint="cs"/>
          <w:color w:val="000000"/>
          <w:sz w:val="28"/>
          <w:szCs w:val="28"/>
          <w:rtl/>
        </w:rPr>
        <w:t>3</w:t>
      </w:r>
      <w:r w:rsidRPr="001D7756"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پل سيدمحمد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.........................................................................................57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11</w:t>
      </w:r>
      <w:r w:rsidRPr="001D7756">
        <w:rPr>
          <w:rFonts w:cs="B Nazanin" w:hint="cs"/>
          <w:color w:val="000000"/>
          <w:sz w:val="28"/>
          <w:szCs w:val="28"/>
          <w:rtl/>
        </w:rPr>
        <w:t>-</w:t>
      </w:r>
      <w:r>
        <w:rPr>
          <w:rFonts w:cs="B Nazanin" w:hint="cs"/>
          <w:color w:val="000000"/>
          <w:sz w:val="28"/>
          <w:szCs w:val="28"/>
          <w:rtl/>
        </w:rPr>
        <w:t>3</w:t>
      </w:r>
      <w:r w:rsidRPr="001D7756"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صنايع</w:t>
      </w:r>
      <w:r w:rsidRPr="001D7756">
        <w:rPr>
          <w:rFonts w:cs="B Nazanin"/>
          <w:color w:val="000000"/>
          <w:sz w:val="28"/>
          <w:szCs w:val="28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دستي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...................................................................................57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1</w:t>
      </w:r>
      <w:r w:rsidRPr="001D7756">
        <w:rPr>
          <w:rFonts w:cs="B Nazanin" w:hint="cs"/>
          <w:color w:val="000000"/>
          <w:sz w:val="28"/>
          <w:szCs w:val="28"/>
          <w:rtl/>
        </w:rPr>
        <w:t>-11-</w:t>
      </w:r>
      <w:r>
        <w:rPr>
          <w:rFonts w:cs="B Nazanin" w:hint="cs"/>
          <w:color w:val="000000"/>
          <w:sz w:val="28"/>
          <w:szCs w:val="28"/>
          <w:rtl/>
        </w:rPr>
        <w:t>3</w:t>
      </w:r>
      <w:r w:rsidRPr="001D7756">
        <w:rPr>
          <w:rFonts w:cs="B Nazanin"/>
          <w:color w:val="000000"/>
          <w:sz w:val="28"/>
          <w:szCs w:val="28"/>
          <w:rtl/>
        </w:rPr>
        <w:t>چاقوسازی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........................................................................................58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2</w:t>
      </w:r>
      <w:r w:rsidRPr="001D7756">
        <w:rPr>
          <w:rFonts w:cs="B Nazanin" w:hint="cs"/>
          <w:color w:val="000000"/>
          <w:sz w:val="28"/>
          <w:szCs w:val="28"/>
          <w:rtl/>
        </w:rPr>
        <w:t>-11-</w:t>
      </w:r>
      <w:r>
        <w:rPr>
          <w:rFonts w:cs="B Nazanin" w:hint="cs"/>
          <w:color w:val="000000"/>
          <w:sz w:val="28"/>
          <w:szCs w:val="28"/>
          <w:rtl/>
        </w:rPr>
        <w:t>3</w:t>
      </w:r>
      <w:r w:rsidRPr="001D7756"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مليله سازی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..................................................................................58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 w:rsidRPr="001D7756">
        <w:rPr>
          <w:rFonts w:cs="B Nazanin" w:hint="cs"/>
          <w:color w:val="000000"/>
          <w:sz w:val="28"/>
          <w:szCs w:val="28"/>
          <w:rtl/>
        </w:rPr>
        <w:t xml:space="preserve">3-11-3 </w:t>
      </w:r>
      <w:r w:rsidRPr="001D7756">
        <w:rPr>
          <w:rFonts w:cs="B Nazanin"/>
          <w:color w:val="000000"/>
          <w:sz w:val="28"/>
          <w:szCs w:val="28"/>
          <w:rtl/>
        </w:rPr>
        <w:t>حکاکی روی مس</w:t>
      </w:r>
      <w:r w:rsidRPr="001D7756">
        <w:rPr>
          <w:rFonts w:cs="B Nazanin" w:hint="cs"/>
          <w:color w:val="000000"/>
          <w:sz w:val="28"/>
          <w:szCs w:val="28"/>
          <w:rtl/>
        </w:rPr>
        <w:t xml:space="preserve"> .............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.......................................................................................59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4</w:t>
      </w:r>
      <w:r w:rsidRPr="001D7756">
        <w:rPr>
          <w:rFonts w:cs="B Nazanin" w:hint="cs"/>
          <w:color w:val="000000"/>
          <w:sz w:val="28"/>
          <w:szCs w:val="28"/>
          <w:rtl/>
        </w:rPr>
        <w:t>-11-</w:t>
      </w:r>
      <w:r>
        <w:rPr>
          <w:rFonts w:cs="B Nazanin" w:hint="cs"/>
          <w:color w:val="000000"/>
          <w:sz w:val="28"/>
          <w:szCs w:val="28"/>
          <w:rtl/>
        </w:rPr>
        <w:t>3</w:t>
      </w:r>
      <w:r w:rsidRPr="001D7756"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چاروق دوزی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....................................................................................60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 w:rsidRPr="001D7756">
        <w:rPr>
          <w:rFonts w:cs="B Nazanin"/>
          <w:color w:val="000000"/>
          <w:sz w:val="28"/>
          <w:szCs w:val="28"/>
          <w:rtl/>
        </w:rPr>
        <w:t>فصل</w:t>
      </w:r>
      <w:r w:rsidRPr="001D7756">
        <w:rPr>
          <w:rFonts w:cs="B Nazanin" w:hint="cs"/>
          <w:color w:val="000000"/>
          <w:sz w:val="28"/>
          <w:szCs w:val="28"/>
          <w:rtl/>
        </w:rPr>
        <w:t xml:space="preserve"> چهارم: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</w:rPr>
      </w:pPr>
      <w:r w:rsidRPr="001D7756">
        <w:rPr>
          <w:rFonts w:cs="B Nazanin" w:hint="cs"/>
          <w:color w:val="000000"/>
          <w:sz w:val="28"/>
          <w:szCs w:val="28"/>
          <w:rtl/>
        </w:rPr>
        <w:t>تحلیل نمونه های داخلی و خارجی</w:t>
      </w:r>
    </w:p>
    <w:p w:rsidR="00A807DC" w:rsidRPr="001D7756" w:rsidRDefault="00A807DC" w:rsidP="00A807DC">
      <w:pPr>
        <w:spacing w:line="360" w:lineRule="auto"/>
        <w:ind w:left="4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Pr="001D7756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>4</w:t>
      </w:r>
      <w:r w:rsidRPr="001D7756">
        <w:rPr>
          <w:rFonts w:cs="B Nazanin" w:hint="cs"/>
          <w:sz w:val="28"/>
          <w:szCs w:val="28"/>
          <w:rtl/>
          <w:lang w:bidi="fa-IR"/>
        </w:rPr>
        <w:t xml:space="preserve"> موزه هنرهاي معاصر تهران </w:t>
      </w:r>
      <w:r>
        <w:rPr>
          <w:rFonts w:cs="B Nazanin" w:hint="cs"/>
          <w:color w:val="000000"/>
          <w:sz w:val="28"/>
          <w:szCs w:val="28"/>
          <w:rtl/>
        </w:rPr>
        <w:t>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....................................................................62</w:t>
      </w:r>
    </w:p>
    <w:p w:rsidR="00A807DC" w:rsidRPr="001D7756" w:rsidRDefault="00A807DC" w:rsidP="00A807DC">
      <w:pPr>
        <w:spacing w:line="36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</w:t>
      </w:r>
      <w:r w:rsidRPr="001D7756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>4</w:t>
      </w:r>
      <w:r w:rsidRPr="001D7756">
        <w:rPr>
          <w:rFonts w:cs="B Nazanin" w:hint="cs"/>
          <w:sz w:val="28"/>
          <w:szCs w:val="28"/>
          <w:rtl/>
          <w:lang w:bidi="fa-IR"/>
        </w:rPr>
        <w:t xml:space="preserve"> موزه هنرهاي معاصر فورت وورث</w:t>
      </w:r>
      <w:r w:rsidRPr="001D7756">
        <w:rPr>
          <w:rFonts w:cs="B Nazanin"/>
          <w:sz w:val="28"/>
          <w:szCs w:val="28"/>
          <w:rtl/>
          <w:lang w:bidi="fa-IR"/>
        </w:rPr>
        <w:t xml:space="preserve"> </w:t>
      </w:r>
      <w:r w:rsidRPr="001D7756">
        <w:rPr>
          <w:rFonts w:cs="B Nazanin" w:hint="cs"/>
          <w:sz w:val="28"/>
          <w:szCs w:val="28"/>
          <w:rtl/>
          <w:lang w:bidi="fa-IR"/>
        </w:rPr>
        <w:t>در ايالت تگزاس آمريكا</w:t>
      </w:r>
      <w:r>
        <w:rPr>
          <w:rFonts w:cs="B Nazanin" w:hint="cs"/>
          <w:sz w:val="28"/>
          <w:szCs w:val="28"/>
          <w:rtl/>
          <w:lang w:bidi="fa-IR"/>
        </w:rPr>
        <w:t xml:space="preserve"> ..............</w:t>
      </w:r>
      <w:r w:rsidRPr="001D7756">
        <w:rPr>
          <w:rFonts w:cs="B Nazanin" w:hint="cs"/>
          <w:sz w:val="28"/>
          <w:szCs w:val="28"/>
          <w:rtl/>
          <w:lang w:bidi="fa-IR"/>
        </w:rPr>
        <w:t>................</w:t>
      </w:r>
      <w:r>
        <w:rPr>
          <w:rFonts w:cs="B Nazanin" w:hint="cs"/>
          <w:sz w:val="28"/>
          <w:szCs w:val="28"/>
          <w:rtl/>
          <w:lang w:bidi="fa-IR"/>
        </w:rPr>
        <w:t>.....71</w:t>
      </w:r>
    </w:p>
    <w:p w:rsidR="00A807DC" w:rsidRPr="001D7756" w:rsidRDefault="00A807DC" w:rsidP="00A807DC">
      <w:pPr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</w:t>
      </w:r>
      <w:r w:rsidRPr="001D7756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>4</w:t>
      </w:r>
      <w:r w:rsidRPr="001D7756">
        <w:rPr>
          <w:rFonts w:cs="B Nazanin" w:hint="cs"/>
          <w:sz w:val="28"/>
          <w:szCs w:val="28"/>
          <w:rtl/>
          <w:lang w:bidi="fa-IR"/>
        </w:rPr>
        <w:t xml:space="preserve"> موزه</w:t>
      </w:r>
      <w:r w:rsidRPr="001D7756">
        <w:rPr>
          <w:rFonts w:cs="B Nazanin"/>
          <w:sz w:val="28"/>
          <w:szCs w:val="28"/>
          <w:rtl/>
        </w:rPr>
        <w:t xml:space="preserve"> گوگنها</w:t>
      </w:r>
      <w:r w:rsidRPr="001D7756">
        <w:rPr>
          <w:rFonts w:cs="B Nazanin" w:hint="cs"/>
          <w:sz w:val="28"/>
          <w:szCs w:val="28"/>
          <w:rtl/>
        </w:rPr>
        <w:t>ی</w:t>
      </w:r>
      <w:r w:rsidRPr="001D7756">
        <w:rPr>
          <w:rFonts w:cs="B Nazanin"/>
          <w:sz w:val="28"/>
          <w:szCs w:val="28"/>
          <w:rtl/>
        </w:rPr>
        <w:t>م</w:t>
      </w:r>
      <w:r w:rsidRPr="001D7756">
        <w:rPr>
          <w:rFonts w:cs="B Nazanin" w:hint="cs"/>
          <w:sz w:val="28"/>
          <w:szCs w:val="28"/>
          <w:rtl/>
          <w:lang w:bidi="fa-IR"/>
        </w:rPr>
        <w:t xml:space="preserve"> بیلبائو</w:t>
      </w:r>
      <w:r>
        <w:rPr>
          <w:rFonts w:cs="B Nazanin" w:hint="cs"/>
          <w:sz w:val="28"/>
          <w:szCs w:val="28"/>
          <w:rtl/>
          <w:lang w:bidi="fa-IR"/>
        </w:rPr>
        <w:t xml:space="preserve"> ...................................................................................................74</w:t>
      </w:r>
    </w:p>
    <w:p w:rsidR="00A807DC" w:rsidRDefault="00A807DC" w:rsidP="00A807DC">
      <w:pPr>
        <w:spacing w:line="360" w:lineRule="auto"/>
        <w:jc w:val="center"/>
        <w:rPr>
          <w:rFonts w:cs="B Nazanin"/>
          <w:color w:val="000000"/>
          <w:sz w:val="28"/>
          <w:szCs w:val="28"/>
          <w:rtl/>
        </w:rPr>
      </w:pP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 w:rsidRPr="001D7756">
        <w:rPr>
          <w:rFonts w:cs="B Nazanin" w:hint="cs"/>
          <w:color w:val="000000"/>
          <w:sz w:val="28"/>
          <w:szCs w:val="28"/>
          <w:rtl/>
        </w:rPr>
        <w:t>فصل پنجم :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 w:rsidRPr="001D7756">
        <w:rPr>
          <w:rFonts w:cs="B Nazanin" w:hint="cs"/>
          <w:color w:val="000000"/>
          <w:sz w:val="28"/>
          <w:szCs w:val="28"/>
          <w:rtl/>
        </w:rPr>
        <w:t>استانداردها و ضوابط طراحی موزه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5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تعيين و تعريف ريز فضا ها برای طراحی موزه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.......................................................81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2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5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نحوه قرار دادن ونمایش آثار هنری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................................................................................82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5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آثار مسطح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...................................................................................................................82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2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5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آثار سه بعدی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 w:hint="cs"/>
          <w:color w:val="000000"/>
          <w:sz w:val="28"/>
          <w:szCs w:val="28"/>
          <w:rtl/>
        </w:rPr>
        <w:t>....</w:t>
      </w:r>
      <w:r>
        <w:rPr>
          <w:rFonts w:cs="B Nazanin" w:hint="cs"/>
          <w:color w:val="000000"/>
          <w:sz w:val="28"/>
          <w:szCs w:val="28"/>
          <w:rtl/>
        </w:rPr>
        <w:t>.........................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....................................................................................82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3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5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 xml:space="preserve"> ویترین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 w:hint="cs"/>
          <w:color w:val="000000"/>
          <w:sz w:val="28"/>
          <w:szCs w:val="28"/>
          <w:rtl/>
        </w:rPr>
        <w:t>.........</w:t>
      </w:r>
      <w:r>
        <w:rPr>
          <w:rFonts w:cs="B Nazanin" w:hint="cs"/>
          <w:color w:val="000000"/>
          <w:sz w:val="28"/>
          <w:szCs w:val="28"/>
          <w:rtl/>
        </w:rPr>
        <w:t>....................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.................................................................................83-82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3</w:t>
      </w:r>
      <w:r w:rsidRPr="004E3438">
        <w:rPr>
          <w:rStyle w:val="Strong"/>
          <w:rFonts w:cs="B Nazanin" w:hint="cs"/>
          <w:color w:val="000000"/>
          <w:sz w:val="28"/>
          <w:szCs w:val="28"/>
          <w:rtl/>
        </w:rPr>
        <w:t>-</w:t>
      </w:r>
      <w:r>
        <w:rPr>
          <w:rStyle w:val="Strong"/>
          <w:rFonts w:cs="B Nazanin" w:hint="cs"/>
          <w:b w:val="0"/>
          <w:bCs w:val="0"/>
          <w:color w:val="000000"/>
          <w:sz w:val="28"/>
          <w:szCs w:val="28"/>
          <w:rtl/>
        </w:rPr>
        <w:t>5</w:t>
      </w:r>
      <w:r w:rsidRPr="004B34A9">
        <w:rPr>
          <w:rStyle w:val="Strong"/>
          <w:rFonts w:cs="B Nazanin" w:hint="cs"/>
          <w:b w:val="0"/>
          <w:bCs w:val="0"/>
          <w:color w:val="000000"/>
          <w:sz w:val="28"/>
          <w:szCs w:val="28"/>
          <w:rtl/>
        </w:rPr>
        <w:t xml:space="preserve"> ضوابط طراحی </w:t>
      </w:r>
      <w:r w:rsidRPr="004B34A9">
        <w:rPr>
          <w:rStyle w:val="Strong"/>
          <w:rFonts w:cs="B Nazanin"/>
          <w:b w:val="0"/>
          <w:bCs w:val="0"/>
          <w:color w:val="000000"/>
          <w:sz w:val="28"/>
          <w:szCs w:val="28"/>
          <w:rtl/>
        </w:rPr>
        <w:t>گالریهای آثار هنری</w:t>
      </w:r>
      <w:r w:rsidRPr="001D7756">
        <w:rPr>
          <w:rStyle w:val="Strong"/>
          <w:rFonts w:cs="B Nazanin" w:hint="cs"/>
          <w:color w:val="000000"/>
          <w:sz w:val="28"/>
          <w:szCs w:val="28"/>
          <w:rtl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.............................................................................84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4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5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 xml:space="preserve"> فاصله بناها ازیکدیگر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</w:t>
      </w:r>
      <w:r>
        <w:rPr>
          <w:rFonts w:cs="B Nazanin" w:hint="cs"/>
          <w:color w:val="000000"/>
          <w:sz w:val="28"/>
          <w:szCs w:val="28"/>
          <w:rtl/>
        </w:rPr>
        <w:t>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.................................................................................85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 w:rsidRPr="001D7756">
        <w:rPr>
          <w:rFonts w:cs="B Nazanin" w:hint="cs"/>
          <w:color w:val="000000"/>
          <w:sz w:val="28"/>
          <w:szCs w:val="28"/>
          <w:rtl/>
        </w:rPr>
        <w:t>5-5 سیستم های دسترسی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..........................................................................85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-5-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5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سيستم ها</w:t>
      </w:r>
      <w:r>
        <w:rPr>
          <w:rFonts w:cs="B Nazanin" w:hint="cs"/>
          <w:color w:val="000000"/>
          <w:sz w:val="28"/>
          <w:szCs w:val="28"/>
          <w:rtl/>
          <w:lang w:bidi="fa-IR"/>
        </w:rPr>
        <w:t>ی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متمركز دسترسي </w:t>
      </w:r>
      <w:r>
        <w:rPr>
          <w:rFonts w:cs="B Nazanin" w:hint="cs"/>
          <w:color w:val="000000"/>
          <w:sz w:val="28"/>
          <w:szCs w:val="28"/>
          <w:rtl/>
        </w:rPr>
        <w:t>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.....................................................................85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2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-5-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5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طراحی خطی .</w:t>
      </w:r>
      <w:r>
        <w:rPr>
          <w:rFonts w:cs="B Nazanin" w:hint="cs"/>
          <w:color w:val="000000"/>
          <w:sz w:val="28"/>
          <w:szCs w:val="28"/>
          <w:rtl/>
        </w:rPr>
        <w:t>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...........</w:t>
      </w:r>
      <w:r>
        <w:rPr>
          <w:rFonts w:cs="B Nazanin" w:hint="cs"/>
          <w:color w:val="000000"/>
          <w:sz w:val="28"/>
          <w:szCs w:val="28"/>
          <w:rtl/>
        </w:rPr>
        <w:t>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................................................................................86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3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-5-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5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طراح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ی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 xml:space="preserve"> حلقو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ی </w:t>
      </w:r>
      <w:r>
        <w:rPr>
          <w:rFonts w:cs="B Nazanin" w:hint="cs"/>
          <w:color w:val="000000"/>
          <w:sz w:val="28"/>
          <w:szCs w:val="28"/>
          <w:rtl/>
        </w:rPr>
        <w:t>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................</w:t>
      </w:r>
      <w:r>
        <w:rPr>
          <w:rFonts w:cs="B Nazanin" w:hint="cs"/>
          <w:color w:val="000000"/>
          <w:sz w:val="28"/>
          <w:szCs w:val="28"/>
          <w:rtl/>
        </w:rPr>
        <w:t>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...............................................................................86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4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-5-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5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طراح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ی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 xml:space="preserve"> حلزون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ی </w:t>
      </w:r>
      <w:r>
        <w:rPr>
          <w:rFonts w:cs="B Nazanin" w:hint="cs"/>
          <w:color w:val="000000"/>
          <w:sz w:val="28"/>
          <w:szCs w:val="28"/>
          <w:rtl/>
        </w:rPr>
        <w:t>.............................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...............................................................................86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5-5-5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طراحي شانه ا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ی </w:t>
      </w:r>
      <w:r>
        <w:rPr>
          <w:rFonts w:cs="B Nazanin" w:hint="cs"/>
          <w:color w:val="000000"/>
          <w:sz w:val="28"/>
          <w:szCs w:val="28"/>
          <w:rtl/>
        </w:rPr>
        <w:t>..................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</w:t>
      </w:r>
      <w:r>
        <w:rPr>
          <w:rFonts w:cs="B Nazanin" w:hint="cs"/>
          <w:color w:val="000000"/>
          <w:sz w:val="28"/>
          <w:szCs w:val="28"/>
          <w:rtl/>
        </w:rPr>
        <w:t>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...............................................................................86</w:t>
      </w:r>
    </w:p>
    <w:p w:rsidR="00A807DC" w:rsidRDefault="00A807DC" w:rsidP="00A807DC">
      <w:pPr>
        <w:spacing w:line="360" w:lineRule="auto"/>
        <w:jc w:val="center"/>
        <w:rPr>
          <w:rFonts w:cs="B Nazanin"/>
          <w:color w:val="000000"/>
          <w:sz w:val="28"/>
          <w:szCs w:val="28"/>
          <w:rtl/>
        </w:rPr>
      </w:pP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 w:rsidRPr="001D7756">
        <w:rPr>
          <w:rFonts w:cs="B Nazanin" w:hint="cs"/>
          <w:color w:val="000000"/>
          <w:sz w:val="28"/>
          <w:szCs w:val="28"/>
          <w:rtl/>
        </w:rPr>
        <w:t>فصل ششم: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 w:rsidRPr="001D7756">
        <w:rPr>
          <w:rFonts w:cs="B Nazanin" w:hint="cs"/>
          <w:color w:val="000000"/>
          <w:sz w:val="28"/>
          <w:szCs w:val="28"/>
          <w:rtl/>
        </w:rPr>
        <w:t>عناصر موزه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عناصر بحث کالبدی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..............................................................................88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-1-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مکان یابی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</w:t>
      </w:r>
      <w:r>
        <w:rPr>
          <w:rFonts w:cs="B Nazanin" w:hint="cs"/>
          <w:color w:val="000000"/>
          <w:sz w:val="28"/>
          <w:szCs w:val="28"/>
          <w:rtl/>
        </w:rPr>
        <w:t>......</w:t>
      </w:r>
      <w:r w:rsidRPr="001D7756">
        <w:rPr>
          <w:rFonts w:cs="B Nazanin" w:hint="cs"/>
          <w:color w:val="000000"/>
          <w:sz w:val="28"/>
          <w:szCs w:val="28"/>
          <w:rtl/>
        </w:rPr>
        <w:t>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......................................................................................88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2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-1-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موقعیت شهری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90-89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3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-1-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موقعیت انسانی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............................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...............................................................................91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2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عناصر بحث کارکردی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</w:t>
      </w:r>
      <w:r>
        <w:rPr>
          <w:rFonts w:cs="B Nazanin" w:hint="cs"/>
          <w:color w:val="000000"/>
          <w:sz w:val="28"/>
          <w:szCs w:val="28"/>
          <w:rtl/>
        </w:rPr>
        <w:t>.....................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.........................................................91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ویژگی های کارکردی فضاهای اصلی موزه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....................................................92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-2-1-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ورودی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 w:hint="cs"/>
          <w:color w:val="000000"/>
          <w:sz w:val="28"/>
          <w:szCs w:val="28"/>
          <w:rtl/>
        </w:rPr>
        <w:t>........</w:t>
      </w:r>
      <w:r>
        <w:rPr>
          <w:rFonts w:cs="B Nazanin" w:hint="cs"/>
          <w:color w:val="000000"/>
          <w:sz w:val="28"/>
          <w:szCs w:val="28"/>
          <w:rtl/>
        </w:rPr>
        <w:t>..........................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....................................................................................93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2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-2-1-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گالری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 w:hint="cs"/>
          <w:color w:val="000000"/>
          <w:sz w:val="28"/>
          <w:szCs w:val="28"/>
          <w:rtl/>
        </w:rPr>
        <w:t>........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..............................................................................................................93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3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-2-1-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فرم گالری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................</w:t>
      </w:r>
      <w:r>
        <w:rPr>
          <w:rFonts w:cs="B Nazanin" w:hint="cs"/>
          <w:color w:val="000000"/>
          <w:sz w:val="28"/>
          <w:szCs w:val="28"/>
          <w:rtl/>
        </w:rPr>
        <w:t>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.............................................................................93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4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-2-1-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تقسیمات گالری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</w:t>
      </w:r>
      <w:r>
        <w:rPr>
          <w:rFonts w:cs="B Nazanin" w:hint="cs"/>
          <w:color w:val="000000"/>
          <w:sz w:val="28"/>
          <w:szCs w:val="28"/>
          <w:rtl/>
        </w:rPr>
        <w:t>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.......................................................................93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2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مشخصات فیزیکی موزه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</w:t>
      </w:r>
      <w:r>
        <w:rPr>
          <w:rFonts w:cs="B Nazanin" w:hint="cs"/>
          <w:color w:val="000000"/>
          <w:sz w:val="28"/>
          <w:szCs w:val="28"/>
          <w:rtl/>
        </w:rPr>
        <w:t>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..................................................................94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-2-2-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نحوه استقرار </w:t>
      </w:r>
      <w:r>
        <w:rPr>
          <w:rFonts w:cs="B Nazanin" w:hint="cs"/>
          <w:color w:val="000000"/>
          <w:sz w:val="28"/>
          <w:szCs w:val="28"/>
          <w:rtl/>
        </w:rPr>
        <w:t>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.............</w:t>
      </w:r>
      <w:r>
        <w:rPr>
          <w:rFonts w:cs="B Nazanin" w:hint="cs"/>
          <w:color w:val="000000"/>
          <w:sz w:val="28"/>
          <w:szCs w:val="28"/>
          <w:rtl/>
        </w:rPr>
        <w:t>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..........................................................................94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2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-2-2-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تالارهای نمایش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</w:t>
      </w:r>
      <w:r>
        <w:rPr>
          <w:rFonts w:cs="B Nazanin" w:hint="cs"/>
          <w:color w:val="000000"/>
          <w:sz w:val="28"/>
          <w:szCs w:val="28"/>
          <w:rtl/>
        </w:rPr>
        <w:t>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........................................................................941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-2-2-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تالارهای ورودی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</w:t>
      </w:r>
      <w:r>
        <w:rPr>
          <w:rFonts w:cs="B Nazanin" w:hint="cs"/>
          <w:color w:val="000000"/>
          <w:sz w:val="28"/>
          <w:szCs w:val="28"/>
          <w:rtl/>
        </w:rPr>
        <w:t>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.........................................................................95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3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تقسیم فضایی موزه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</w:t>
      </w:r>
      <w:r>
        <w:rPr>
          <w:rFonts w:cs="B Nazanin" w:hint="cs"/>
          <w:color w:val="000000"/>
          <w:sz w:val="28"/>
          <w:szCs w:val="28"/>
          <w:rtl/>
        </w:rPr>
        <w:t>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..........................................................................95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4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مراکز جنبی موزه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..........................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...........................................................................96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-2-4-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تالارهای نمایشگاه موقت وسخنرانی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</w:t>
      </w:r>
      <w:r w:rsidRPr="001D7756">
        <w:rPr>
          <w:rFonts w:cs="B Nazanin" w:hint="cs"/>
          <w:color w:val="000000"/>
          <w:sz w:val="28"/>
          <w:szCs w:val="28"/>
          <w:rtl/>
        </w:rPr>
        <w:t>.</w:t>
      </w:r>
      <w:r>
        <w:rPr>
          <w:rFonts w:cs="B Nazanin" w:hint="cs"/>
          <w:color w:val="000000"/>
          <w:sz w:val="28"/>
          <w:szCs w:val="28"/>
          <w:rtl/>
        </w:rPr>
        <w:t>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......................................................96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2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-2-4-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کتابخانه ومرکز اسناد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......................................................................96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3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-2-4-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انبار و مخزن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</w:t>
      </w:r>
      <w:r>
        <w:rPr>
          <w:rFonts w:cs="B Nazanin" w:hint="cs"/>
          <w:color w:val="000000"/>
          <w:sz w:val="28"/>
          <w:szCs w:val="28"/>
          <w:rtl/>
        </w:rPr>
        <w:t>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............................................................................97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4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-2-4-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کارگاه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 w:hint="cs"/>
          <w:color w:val="000000"/>
          <w:sz w:val="28"/>
          <w:szCs w:val="28"/>
          <w:rtl/>
        </w:rPr>
        <w:t>............</w:t>
      </w:r>
      <w:r>
        <w:rPr>
          <w:rFonts w:cs="B Nazanin" w:hint="cs"/>
          <w:color w:val="000000"/>
          <w:sz w:val="28"/>
          <w:szCs w:val="28"/>
          <w:rtl/>
        </w:rPr>
        <w:t>.....................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....................................................................................97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5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-2-4-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آزمایشگاه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................................................................................98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6-2-4-6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چایخانه وکافه تریا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..........................................................................98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7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-2-4-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بخش امور اداری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</w:t>
      </w:r>
      <w:r>
        <w:rPr>
          <w:rFonts w:cs="B Nazanin" w:hint="cs"/>
          <w:color w:val="000000"/>
          <w:sz w:val="28"/>
          <w:szCs w:val="28"/>
          <w:rtl/>
        </w:rPr>
        <w:t>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........................................................................98</w:t>
      </w:r>
    </w:p>
    <w:p w:rsidR="00A807DC" w:rsidRDefault="00A807DC" w:rsidP="00A807DC">
      <w:pPr>
        <w:spacing w:line="360" w:lineRule="auto"/>
        <w:jc w:val="center"/>
        <w:rPr>
          <w:rFonts w:cs="B Nazanin"/>
          <w:color w:val="000000"/>
          <w:sz w:val="28"/>
          <w:szCs w:val="28"/>
          <w:rtl/>
        </w:rPr>
      </w:pP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 w:rsidRPr="001D7756">
        <w:rPr>
          <w:rFonts w:cs="B Nazanin"/>
          <w:color w:val="000000"/>
          <w:sz w:val="28"/>
          <w:szCs w:val="28"/>
          <w:rtl/>
        </w:rPr>
        <w:t>فصل</w:t>
      </w:r>
      <w:r w:rsidRPr="001D7756">
        <w:rPr>
          <w:rFonts w:cs="B Nazanin" w:hint="cs"/>
          <w:color w:val="000000"/>
          <w:sz w:val="28"/>
          <w:szCs w:val="28"/>
          <w:rtl/>
        </w:rPr>
        <w:t xml:space="preserve"> هفتم: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فهرست جداول:</w:t>
      </w:r>
      <w:r w:rsidRPr="001D7756">
        <w:rPr>
          <w:rFonts w:cs="B Nazanin" w:hint="cs"/>
          <w:color w:val="000000"/>
          <w:sz w:val="28"/>
          <w:szCs w:val="28"/>
          <w:rtl/>
        </w:rPr>
        <w:t xml:space="preserve"> </w:t>
      </w:r>
    </w:p>
    <w:p w:rsidR="00A807DC" w:rsidRPr="006C0E21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جدول شماره1-7</w:t>
      </w:r>
      <w:r w:rsidRPr="006C0E21">
        <w:rPr>
          <w:rFonts w:cs="B Nazanin" w:hint="cs"/>
          <w:color w:val="000000"/>
          <w:sz w:val="28"/>
          <w:szCs w:val="28"/>
          <w:rtl/>
          <w:lang w:bidi="fa-IR"/>
        </w:rPr>
        <w:t>فضاها</w:t>
      </w:r>
      <w:r>
        <w:rPr>
          <w:rFonts w:cs="B Nazanin" w:hint="cs"/>
          <w:color w:val="000000"/>
          <w:sz w:val="28"/>
          <w:szCs w:val="28"/>
          <w:rtl/>
          <w:lang w:bidi="fa-IR"/>
        </w:rPr>
        <w:t>ی</w:t>
      </w:r>
      <w:r w:rsidRPr="006C0E21">
        <w:rPr>
          <w:rFonts w:cs="B Nazanin" w:hint="cs"/>
          <w:color w:val="000000"/>
          <w:sz w:val="28"/>
          <w:szCs w:val="28"/>
          <w:rtl/>
          <w:lang w:bidi="fa-IR"/>
        </w:rPr>
        <w:t xml:space="preserve"> اصلي و نمايشگاه</w:t>
      </w:r>
      <w:r>
        <w:rPr>
          <w:rFonts w:cs="B Nazanin" w:hint="cs"/>
          <w:color w:val="000000"/>
          <w:sz w:val="28"/>
          <w:szCs w:val="28"/>
          <w:rtl/>
          <w:lang w:bidi="fa-IR"/>
        </w:rPr>
        <w:t>ی......................................................................................100</w:t>
      </w:r>
    </w:p>
    <w:p w:rsidR="00A807DC" w:rsidRPr="006C0E21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جدول شماره 2-7</w:t>
      </w:r>
      <w:r w:rsidRPr="006C0E21">
        <w:rPr>
          <w:rFonts w:cs="B Nazanin" w:hint="cs"/>
          <w:color w:val="000000"/>
          <w:sz w:val="28"/>
          <w:szCs w:val="28"/>
          <w:rtl/>
          <w:lang w:bidi="fa-IR"/>
        </w:rPr>
        <w:t>فضاها</w:t>
      </w:r>
      <w:r>
        <w:rPr>
          <w:rFonts w:cs="B Nazanin" w:hint="cs"/>
          <w:color w:val="000000"/>
          <w:sz w:val="28"/>
          <w:szCs w:val="28"/>
          <w:rtl/>
          <w:lang w:bidi="fa-IR"/>
        </w:rPr>
        <w:t>ی</w:t>
      </w:r>
      <w:r w:rsidRPr="006C0E21">
        <w:rPr>
          <w:rFonts w:cs="B Nazanin" w:hint="cs"/>
          <w:color w:val="000000"/>
          <w:sz w:val="28"/>
          <w:szCs w:val="28"/>
          <w:rtl/>
          <w:lang w:bidi="fa-IR"/>
        </w:rPr>
        <w:t xml:space="preserve"> جنب</w:t>
      </w:r>
      <w:r>
        <w:rPr>
          <w:rFonts w:cs="B Nazanin" w:hint="cs"/>
          <w:color w:val="000000"/>
          <w:sz w:val="28"/>
          <w:szCs w:val="28"/>
          <w:rtl/>
          <w:lang w:bidi="fa-IR"/>
        </w:rPr>
        <w:t>ی</w:t>
      </w:r>
      <w:r w:rsidRPr="006C0E21">
        <w:rPr>
          <w:rFonts w:cs="B Nazanin" w:hint="cs"/>
          <w:color w:val="000000"/>
          <w:sz w:val="28"/>
          <w:szCs w:val="28"/>
          <w:rtl/>
          <w:lang w:bidi="fa-IR"/>
        </w:rPr>
        <w:t xml:space="preserve"> و تكميلي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...........................................................................................100</w:t>
      </w:r>
    </w:p>
    <w:p w:rsidR="00A807DC" w:rsidRPr="006C0E21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جدول شماره 3-7</w:t>
      </w:r>
      <w:r w:rsidRPr="006C0E21">
        <w:rPr>
          <w:rFonts w:cs="B Nazanin" w:hint="cs"/>
          <w:color w:val="000000"/>
          <w:sz w:val="28"/>
          <w:szCs w:val="28"/>
          <w:rtl/>
          <w:lang w:bidi="fa-IR"/>
        </w:rPr>
        <w:t>فضاها</w:t>
      </w:r>
      <w:r>
        <w:rPr>
          <w:rFonts w:cs="B Nazanin" w:hint="cs"/>
          <w:color w:val="000000"/>
          <w:sz w:val="28"/>
          <w:szCs w:val="28"/>
          <w:rtl/>
          <w:lang w:bidi="fa-IR"/>
        </w:rPr>
        <w:t>ی</w:t>
      </w:r>
      <w:r w:rsidRPr="006C0E21">
        <w:rPr>
          <w:rFonts w:cs="B Nazanin" w:hint="cs"/>
          <w:color w:val="000000"/>
          <w:sz w:val="28"/>
          <w:szCs w:val="28"/>
          <w:rtl/>
          <w:lang w:bidi="fa-IR"/>
        </w:rPr>
        <w:t xml:space="preserve"> ادار</w:t>
      </w:r>
      <w:r>
        <w:rPr>
          <w:rFonts w:cs="B Nazanin" w:hint="cs"/>
          <w:color w:val="000000"/>
          <w:sz w:val="28"/>
          <w:szCs w:val="28"/>
          <w:rtl/>
          <w:lang w:bidi="fa-IR"/>
        </w:rPr>
        <w:t>ی</w:t>
      </w:r>
      <w:r w:rsidRPr="006C0E21">
        <w:rPr>
          <w:rFonts w:cs="B Nazanin" w:hint="cs"/>
          <w:color w:val="000000"/>
          <w:sz w:val="28"/>
          <w:szCs w:val="28"/>
          <w:rtl/>
          <w:lang w:bidi="fa-IR"/>
        </w:rPr>
        <w:t xml:space="preserve"> و مديريت</w:t>
      </w:r>
      <w:r>
        <w:rPr>
          <w:rFonts w:cs="B Nazanin" w:hint="cs"/>
          <w:color w:val="000000"/>
          <w:sz w:val="28"/>
          <w:szCs w:val="28"/>
          <w:rtl/>
          <w:lang w:bidi="fa-IR"/>
        </w:rPr>
        <w:t>ی........................................................................................101</w:t>
      </w:r>
    </w:p>
    <w:p w:rsidR="00A807DC" w:rsidRDefault="00A807DC" w:rsidP="00A807DC">
      <w:pPr>
        <w:spacing w:line="360" w:lineRule="auto"/>
        <w:jc w:val="lowKashida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جدول شماره 4-7</w:t>
      </w:r>
      <w:r w:rsidRPr="006C0E21">
        <w:rPr>
          <w:rFonts w:cs="B Nazanin" w:hint="cs"/>
          <w:color w:val="000000"/>
          <w:sz w:val="28"/>
          <w:szCs w:val="28"/>
          <w:rtl/>
          <w:lang w:bidi="fa-IR"/>
        </w:rPr>
        <w:t>فضاها</w:t>
      </w:r>
      <w:r>
        <w:rPr>
          <w:rFonts w:cs="B Nazanin" w:hint="cs"/>
          <w:color w:val="000000"/>
          <w:sz w:val="28"/>
          <w:szCs w:val="28"/>
          <w:rtl/>
          <w:lang w:bidi="fa-IR"/>
        </w:rPr>
        <w:t>ی</w:t>
      </w:r>
      <w:r w:rsidRPr="006C0E21">
        <w:rPr>
          <w:rFonts w:cs="B Nazanin" w:hint="cs"/>
          <w:color w:val="000000"/>
          <w:sz w:val="28"/>
          <w:szCs w:val="28"/>
          <w:rtl/>
          <w:lang w:bidi="fa-IR"/>
        </w:rPr>
        <w:t xml:space="preserve"> فن</w:t>
      </w:r>
      <w:r>
        <w:rPr>
          <w:rFonts w:cs="B Nazanin" w:hint="cs"/>
          <w:color w:val="000000"/>
          <w:sz w:val="28"/>
          <w:szCs w:val="28"/>
          <w:rtl/>
          <w:lang w:bidi="fa-IR"/>
        </w:rPr>
        <w:t>ی</w:t>
      </w:r>
      <w:r w:rsidRPr="006C0E21">
        <w:rPr>
          <w:rFonts w:cs="B Nazanin" w:hint="cs"/>
          <w:color w:val="000000"/>
          <w:sz w:val="28"/>
          <w:szCs w:val="28"/>
          <w:rtl/>
          <w:lang w:bidi="fa-IR"/>
        </w:rPr>
        <w:t xml:space="preserve"> و </w:t>
      </w:r>
      <w:r>
        <w:rPr>
          <w:rFonts w:cs="B Nazanin" w:hint="cs"/>
          <w:color w:val="000000"/>
          <w:sz w:val="28"/>
          <w:szCs w:val="28"/>
          <w:rtl/>
          <w:lang w:bidi="fa-IR"/>
        </w:rPr>
        <w:t>خدماتی..............................................................................................102</w:t>
      </w:r>
      <w:r w:rsidRPr="006C0E21">
        <w:rPr>
          <w:rFonts w:cs="B Nazanin" w:hint="cs"/>
          <w:color w:val="000000"/>
          <w:sz w:val="28"/>
          <w:szCs w:val="28"/>
          <w:rtl/>
          <w:lang w:bidi="fa-IR"/>
        </w:rPr>
        <w:t xml:space="preserve">  </w:t>
      </w:r>
    </w:p>
    <w:p w:rsidR="00A807DC" w:rsidRDefault="00A807DC" w:rsidP="00A807DC">
      <w:pPr>
        <w:spacing w:line="360" w:lineRule="auto"/>
        <w:jc w:val="lowKashida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فصل هشتم:</w:t>
      </w:r>
    </w:p>
    <w:p w:rsidR="00A807DC" w:rsidRDefault="00A807DC" w:rsidP="00A807DC">
      <w:pPr>
        <w:spacing w:line="360" w:lineRule="auto"/>
        <w:jc w:val="lowKashida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فهرست تصاویر:</w:t>
      </w:r>
    </w:p>
    <w:p w:rsidR="00A807DC" w:rsidRDefault="00A807DC" w:rsidP="00A807DC">
      <w:pPr>
        <w:spacing w:line="360" w:lineRule="auto"/>
        <w:jc w:val="lowKashida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(شکل شماره 1)موزه های مردم شناسی..................................................................................................23</w:t>
      </w:r>
    </w:p>
    <w:p w:rsidR="00A807DC" w:rsidRDefault="00A807DC" w:rsidP="00A807DC">
      <w:pPr>
        <w:spacing w:line="360" w:lineRule="auto"/>
        <w:jc w:val="lowKashida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(شکل شماره 2)موزه های مردم شناسی..................................................................................................23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3) نحوه نورگیری موزه ها..........................................................................................39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4 )نحوه نورگیری موزه ها..........................................................................................39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5 )نحوه نورگیری موزه ها..........................................................................................39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6 )نحوه نورگیری موزه ها..........................................................................................40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7 )نحوه نورگیری موزه ها..........................................................................................40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8 )بازار زنجان..............................................................................................................56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9)سایت موزه هنرهای معاصر تهران......................................................................62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10)سایت موزه هنرهای معاصر تهران...................................................................62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11)سایت موزه هنرهای معاصر تهران....................................................................64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12)پلان موزه هنرهای معاصر تهران.....................................................................64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13)موزه هنرهای معاصر تهران...............................................................................64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14)موزه هنرهای معاصر تهران..............................................................................64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15)گالری موزه هنرهای معاصر تهران..................................................................65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16گالری موزه هنرهای معاصر تهران.....................................................................65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17)گالری موزه هنرهای معاصر تهران..................................................................65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18)گالری موزه هنرهای معاصر تهران..................................................................65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19)پلان سیرکولاسیون موزه هنرهای معاصر تهران.........................................66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20)پلان سیرکولاسیون موزه هنرهای معاصر تهران.........................................66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21)پلان سیرکولاسیون موزه هنرهای معاصر تهران........................................67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22)پلان سیرکولاسیون موزه هنرهای معاصر تهران........................................67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23)پلان سیرکولاسیون موزه هنرهای معاصر تهران........................................68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24)پلان سیرکولاسیون موزه هنرهای معاصر تهران........................................68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25)پلان سیرکولاسیون موزه هنرهای معاصر تهران........................................69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26)پلان سیرکولاسیون موزه هنرهای معاصر تهران........................................69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27)مقطع موزه هنرهای معاصر فورت وورث.....................................................73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28)نما موزه</w:t>
      </w:r>
      <w:r w:rsidRPr="007174A8">
        <w:rPr>
          <w:rFonts w:cs="B Nazanin" w:hint="cs"/>
          <w:color w:val="000000"/>
          <w:sz w:val="28"/>
          <w:szCs w:val="28"/>
          <w:rtl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هنرهای معاصر فورت وورث...........................................................73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29)مقطع موزه</w:t>
      </w:r>
      <w:r w:rsidRPr="007174A8">
        <w:rPr>
          <w:rFonts w:cs="B Nazanin" w:hint="cs"/>
          <w:color w:val="000000"/>
          <w:sz w:val="28"/>
          <w:szCs w:val="28"/>
          <w:rtl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هنرهای معاصر فورت وورث......................................................73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30)پلان های موزه گوگنهایم...............................................................................75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31)پلان های موزه گوگنهایم................................................................................75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32)راهرو های ارتباطی موزه</w:t>
      </w:r>
      <w:r w:rsidRPr="007174A8">
        <w:rPr>
          <w:rFonts w:cs="B Nazanin" w:hint="cs"/>
          <w:color w:val="000000"/>
          <w:sz w:val="28"/>
          <w:szCs w:val="28"/>
          <w:rtl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گوگنهایم...............................................................76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33)پلان گالری موزه</w:t>
      </w:r>
      <w:r w:rsidRPr="007174A8">
        <w:rPr>
          <w:rFonts w:cs="B Nazanin" w:hint="cs"/>
          <w:color w:val="000000"/>
          <w:sz w:val="28"/>
          <w:szCs w:val="28"/>
          <w:rtl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گوگنهایم.............................................................................76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34)سایت مجموعه مجاورت رودخانه</w:t>
      </w:r>
      <w:r w:rsidRPr="007174A8">
        <w:rPr>
          <w:rFonts w:cs="B Nazanin" w:hint="cs"/>
          <w:color w:val="000000"/>
          <w:sz w:val="28"/>
          <w:szCs w:val="28"/>
          <w:rtl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موزه</w:t>
      </w:r>
      <w:r w:rsidRPr="007174A8">
        <w:rPr>
          <w:rFonts w:cs="B Nazanin" w:hint="cs"/>
          <w:color w:val="000000"/>
          <w:sz w:val="28"/>
          <w:szCs w:val="28"/>
          <w:rtl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گوگنهایم .....................................77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35)نما موزه</w:t>
      </w:r>
      <w:r w:rsidRPr="007174A8">
        <w:rPr>
          <w:rFonts w:cs="B Nazanin" w:hint="cs"/>
          <w:color w:val="000000"/>
          <w:sz w:val="28"/>
          <w:szCs w:val="28"/>
          <w:rtl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گوگنهایم............................................................................................77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36)نما موزه</w:t>
      </w:r>
      <w:r w:rsidRPr="007174A8">
        <w:rPr>
          <w:rFonts w:cs="B Nazanin" w:hint="cs"/>
          <w:color w:val="000000"/>
          <w:sz w:val="28"/>
          <w:szCs w:val="28"/>
          <w:rtl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گوگنهایم...........................................................................................78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37)نمای ورودی موزه</w:t>
      </w:r>
      <w:r w:rsidRPr="007174A8">
        <w:rPr>
          <w:rFonts w:cs="B Nazanin" w:hint="cs"/>
          <w:color w:val="000000"/>
          <w:sz w:val="28"/>
          <w:szCs w:val="28"/>
          <w:rtl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گوگنهایم.........................................................................79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شماره38)طراحی حلزونی.................................................................................................86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(شکل شماره 39)</w:t>
      </w:r>
      <w:r w:rsidRPr="00CB7FBF">
        <w:rPr>
          <w:rFonts w:cs="B Nazanin"/>
          <w:color w:val="000000"/>
          <w:sz w:val="28"/>
          <w:szCs w:val="28"/>
          <w:rtl/>
          <w:lang w:bidi="fa-IR"/>
        </w:rPr>
        <w:t>دسترسی ها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.............................................................................93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(شکل شماره 40)</w:t>
      </w:r>
      <w:r w:rsidRPr="00CB7FBF">
        <w:rPr>
          <w:rFonts w:cs="B Nazanin"/>
          <w:color w:val="000000"/>
          <w:sz w:val="28"/>
          <w:szCs w:val="28"/>
          <w:rtl/>
          <w:lang w:bidi="fa-IR"/>
        </w:rPr>
        <w:t>شرایط اقلیمی</w:t>
      </w:r>
      <w:r w:rsidRPr="001D7756">
        <w:rPr>
          <w:rFonts w:cs="B Nazanin" w:hint="cs"/>
          <w:color w:val="000000"/>
          <w:sz w:val="28"/>
          <w:szCs w:val="28"/>
          <w:rtl/>
        </w:rPr>
        <w:t>......</w:t>
      </w:r>
      <w:r>
        <w:rPr>
          <w:rFonts w:cs="B Nazanin" w:hint="cs"/>
          <w:color w:val="000000"/>
          <w:sz w:val="28"/>
          <w:szCs w:val="28"/>
          <w:rtl/>
        </w:rPr>
        <w:t>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.........................................................................................94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(شکل شماره 41)</w:t>
      </w:r>
      <w:r w:rsidRPr="00CB7FBF">
        <w:rPr>
          <w:rFonts w:cs="B Nazanin"/>
          <w:color w:val="000000"/>
          <w:sz w:val="28"/>
          <w:szCs w:val="28"/>
          <w:rtl/>
          <w:lang w:bidi="fa-IR"/>
        </w:rPr>
        <w:t>دید و منظر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</w:t>
      </w:r>
      <w:r w:rsidRPr="001D7756">
        <w:rPr>
          <w:rFonts w:cs="B Nazanin" w:hint="cs"/>
          <w:color w:val="000000"/>
          <w:sz w:val="28"/>
          <w:szCs w:val="28"/>
          <w:rtl/>
        </w:rPr>
        <w:t>..</w:t>
      </w:r>
      <w:r>
        <w:rPr>
          <w:rFonts w:cs="B Nazanin" w:hint="cs"/>
          <w:color w:val="000000"/>
          <w:sz w:val="28"/>
          <w:szCs w:val="28"/>
          <w:rtl/>
        </w:rPr>
        <w:t>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............................................................................................94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(شکل شماره 42)</w:t>
      </w:r>
      <w:r w:rsidRPr="00CB7FBF">
        <w:rPr>
          <w:rFonts w:cs="B Nazanin"/>
          <w:color w:val="000000"/>
          <w:sz w:val="28"/>
          <w:szCs w:val="28"/>
          <w:rtl/>
          <w:lang w:bidi="fa-IR"/>
        </w:rPr>
        <w:t>جهت شیب زمین</w:t>
      </w:r>
      <w:r>
        <w:rPr>
          <w:rFonts w:cs="B Nazanin" w:hint="cs"/>
          <w:color w:val="000000"/>
          <w:sz w:val="28"/>
          <w:szCs w:val="28"/>
          <w:rtl/>
        </w:rPr>
        <w:t>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...................................................................................95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(شکل شماره 43)</w:t>
      </w:r>
      <w:r w:rsidRPr="00CB7FBF">
        <w:rPr>
          <w:rFonts w:cs="B Nazanin"/>
          <w:color w:val="000000"/>
          <w:sz w:val="28"/>
          <w:szCs w:val="28"/>
          <w:rtl/>
          <w:lang w:bidi="fa-IR"/>
        </w:rPr>
        <w:t>آلودگی ها</w:t>
      </w:r>
      <w:r w:rsidRPr="001D7756">
        <w:rPr>
          <w:rFonts w:cs="B Nazanin" w:hint="cs"/>
          <w:color w:val="000000"/>
          <w:sz w:val="28"/>
          <w:szCs w:val="28"/>
          <w:rtl/>
        </w:rPr>
        <w:t>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...............................................................................................95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(شکل شماره 43)</w:t>
      </w:r>
      <w:r w:rsidRPr="00CB7FBF">
        <w:rPr>
          <w:rFonts w:cs="B Nazanin"/>
          <w:color w:val="000000"/>
          <w:sz w:val="28"/>
          <w:szCs w:val="28"/>
          <w:rtl/>
          <w:lang w:bidi="fa-IR"/>
        </w:rPr>
        <w:t>جایگزینی پلان در سایت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96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فصل </w:t>
      </w:r>
      <w:r>
        <w:rPr>
          <w:rFonts w:cs="B Nazanin" w:hint="cs"/>
          <w:color w:val="000000"/>
          <w:sz w:val="28"/>
          <w:szCs w:val="28"/>
          <w:rtl/>
          <w:lang w:bidi="fa-IR"/>
        </w:rPr>
        <w:t>نهم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: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فهرست نقشه ها: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ضمیمه1 : نقشه های گروه معماری 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109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ضمیمه2 : نقشه های گروه سازه </w:t>
      </w:r>
      <w:r>
        <w:rPr>
          <w:rFonts w:cs="B Nazanin" w:hint="cs"/>
          <w:color w:val="000000"/>
          <w:sz w:val="28"/>
          <w:szCs w:val="28"/>
          <w:rtl/>
        </w:rPr>
        <w:t>....................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</w:p>
    <w:p w:rsidR="00A807DC" w:rsidRPr="001D7756" w:rsidRDefault="00A807DC" w:rsidP="00A807DC">
      <w:pPr>
        <w:spacing w:line="360" w:lineRule="auto"/>
        <w:rPr>
          <w:rStyle w:val="newslead"/>
          <w:rFonts w:cs="B Nazanin"/>
          <w:color w:val="000000"/>
          <w:sz w:val="28"/>
          <w:szCs w:val="28"/>
          <w:lang w:bidi="fa-IR"/>
        </w:rPr>
      </w:pPr>
      <w:r w:rsidRPr="001D7756">
        <w:rPr>
          <w:rFonts w:cs="B Nazanin"/>
          <w:color w:val="000000"/>
          <w:sz w:val="28"/>
          <w:szCs w:val="28"/>
          <w:rtl/>
          <w:lang w:bidi="fa-IR"/>
        </w:rPr>
        <w:t>فصل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دهم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:</w:t>
      </w:r>
    </w:p>
    <w:p w:rsidR="00A807DC" w:rsidRPr="001D7756" w:rsidRDefault="00A807DC" w:rsidP="00A807DC">
      <w:pPr>
        <w:spacing w:line="360" w:lineRule="auto"/>
        <w:rPr>
          <w:rStyle w:val="newslead"/>
          <w:rFonts w:cs="B Nazanin"/>
          <w:color w:val="000000"/>
          <w:sz w:val="28"/>
          <w:szCs w:val="28"/>
          <w:lang w:bidi="fa-IR"/>
        </w:rPr>
      </w:pPr>
      <w:r w:rsidRPr="001D7756">
        <w:rPr>
          <w:rStyle w:val="newslead"/>
          <w:rFonts w:cs="B Nazanin" w:hint="cs"/>
          <w:color w:val="000000"/>
          <w:sz w:val="28"/>
          <w:szCs w:val="28"/>
          <w:rtl/>
          <w:lang w:bidi="fa-IR"/>
        </w:rPr>
        <w:t>دلایل توجیهی در ارتباط با انتخاب موضوع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</w:rPr>
        <w:t>1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9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اهداف اصلی در ارتباط با انتخاب موضوع </w:t>
      </w:r>
      <w:r>
        <w:rPr>
          <w:rFonts w:cs="B Nazanin" w:hint="cs"/>
          <w:color w:val="000000"/>
          <w:sz w:val="28"/>
          <w:szCs w:val="28"/>
          <w:rtl/>
        </w:rPr>
        <w:t>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........................................................112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</w:rPr>
        <w:t>2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  <w:lang w:bidi="fa-IR"/>
        </w:rPr>
        <w:t>9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اهميت و ضرورت انجام پروژه 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..................................................................................113</w:t>
      </w:r>
    </w:p>
    <w:p w:rsidR="00A807DC" w:rsidRDefault="00A807DC" w:rsidP="00A807DC">
      <w:pPr>
        <w:spacing w:line="360" w:lineRule="auto"/>
        <w:jc w:val="center"/>
        <w:rPr>
          <w:rFonts w:cs="B Nazanin"/>
          <w:color w:val="000000"/>
          <w:sz w:val="28"/>
          <w:szCs w:val="28"/>
          <w:rtl/>
          <w:lang w:bidi="fa-IR"/>
        </w:rPr>
      </w:pPr>
    </w:p>
    <w:p w:rsidR="00A807DC" w:rsidRPr="004F11FF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منابع و مأخذ </w:t>
      </w:r>
      <w:r>
        <w:rPr>
          <w:rFonts w:cs="B Nazanin" w:hint="cs"/>
          <w:color w:val="000000"/>
          <w:sz w:val="28"/>
          <w:szCs w:val="28"/>
          <w:rtl/>
        </w:rPr>
        <w:t>...................................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.......................................................................................... 114</w:t>
      </w:r>
    </w:p>
    <w:p w:rsidR="00C51F08" w:rsidRDefault="00C51F08"/>
    <w:sectPr w:rsidR="00C51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-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878"/>
    <w:multiLevelType w:val="hybridMultilevel"/>
    <w:tmpl w:val="742E9912"/>
    <w:lvl w:ilvl="0" w:tplc="E64CA1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E61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42A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643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E9FE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0E1E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E6A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8DD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1698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02B4"/>
    <w:multiLevelType w:val="hybridMultilevel"/>
    <w:tmpl w:val="ACF48420"/>
    <w:lvl w:ilvl="0" w:tplc="30C45D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CAB5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A669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86B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6EF4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CBC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28F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427F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C261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6E6F"/>
    <w:multiLevelType w:val="hybridMultilevel"/>
    <w:tmpl w:val="E3C452EC"/>
    <w:lvl w:ilvl="0" w:tplc="AC409C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D2B9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FEA0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089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5440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C2F8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AAB1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5449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E2A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A11A0"/>
    <w:multiLevelType w:val="hybridMultilevel"/>
    <w:tmpl w:val="A7F025DA"/>
    <w:lvl w:ilvl="0" w:tplc="88B637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241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672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F8F6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807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A845E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98CF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FE76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5A10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E6FB7"/>
    <w:multiLevelType w:val="hybridMultilevel"/>
    <w:tmpl w:val="102E2CE4"/>
    <w:lvl w:ilvl="0" w:tplc="B0CC05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A2B1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62E1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62C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A94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4E72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8F8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FECC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BC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92C19"/>
    <w:multiLevelType w:val="multilevel"/>
    <w:tmpl w:val="FD065B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724146"/>
    <w:multiLevelType w:val="hybridMultilevel"/>
    <w:tmpl w:val="9DCE5364"/>
    <w:lvl w:ilvl="0" w:tplc="A6BE52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82DA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6498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CF2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62BF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E44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EBC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BEB9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9A31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8208A"/>
    <w:multiLevelType w:val="hybridMultilevel"/>
    <w:tmpl w:val="1F64BA7E"/>
    <w:lvl w:ilvl="0" w:tplc="1AC0B2E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EE16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F489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B1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30E6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093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63D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CAC7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618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C3534"/>
    <w:multiLevelType w:val="hybridMultilevel"/>
    <w:tmpl w:val="BC56CE24"/>
    <w:lvl w:ilvl="0" w:tplc="202462A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5C3D57"/>
    <w:multiLevelType w:val="hybridMultilevel"/>
    <w:tmpl w:val="C262C028"/>
    <w:lvl w:ilvl="0" w:tplc="370875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420B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DA48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F647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5098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68B3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AEA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22EE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C837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D6DA4"/>
    <w:multiLevelType w:val="hybridMultilevel"/>
    <w:tmpl w:val="0106855E"/>
    <w:lvl w:ilvl="0" w:tplc="CEEA73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4813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0C7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7A46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A069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2600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182F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098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46D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A060D"/>
    <w:multiLevelType w:val="hybridMultilevel"/>
    <w:tmpl w:val="649E7330"/>
    <w:lvl w:ilvl="0" w:tplc="6ACEEF6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691E31"/>
    <w:multiLevelType w:val="hybridMultilevel"/>
    <w:tmpl w:val="1F44E3D6"/>
    <w:lvl w:ilvl="0" w:tplc="A6DCB0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C47006"/>
    <w:multiLevelType w:val="hybridMultilevel"/>
    <w:tmpl w:val="E3D27E96"/>
    <w:lvl w:ilvl="0" w:tplc="B5F881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469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6C8F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6A63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8DF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664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9CA9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883D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5859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11A6F"/>
    <w:multiLevelType w:val="hybridMultilevel"/>
    <w:tmpl w:val="118C9A4E"/>
    <w:lvl w:ilvl="0" w:tplc="F3A6A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107A0"/>
    <w:multiLevelType w:val="hybridMultilevel"/>
    <w:tmpl w:val="9900249E"/>
    <w:lvl w:ilvl="0" w:tplc="4ECEA0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FCEE7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2EB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6C1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241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3A65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41A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889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217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A7FFE"/>
    <w:multiLevelType w:val="hybridMultilevel"/>
    <w:tmpl w:val="EF04EA64"/>
    <w:lvl w:ilvl="0" w:tplc="872AD7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A06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EA92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438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61E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019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CF0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6061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C73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47F37"/>
    <w:multiLevelType w:val="hybridMultilevel"/>
    <w:tmpl w:val="5D3E7BCC"/>
    <w:lvl w:ilvl="0" w:tplc="D6AC10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D052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2B9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E25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006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E4B1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40FF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1836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7A2D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C6D16"/>
    <w:multiLevelType w:val="hybridMultilevel"/>
    <w:tmpl w:val="6D2C979C"/>
    <w:lvl w:ilvl="0" w:tplc="B0F42C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090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406D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414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64A6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AEC0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585B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423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E2D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C29EE"/>
    <w:multiLevelType w:val="hybridMultilevel"/>
    <w:tmpl w:val="8834BA2E"/>
    <w:lvl w:ilvl="0" w:tplc="230AA8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88721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FEA8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C3F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487F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843F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6ABE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0A6D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986C0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2273C"/>
    <w:multiLevelType w:val="hybridMultilevel"/>
    <w:tmpl w:val="6B68E98C"/>
    <w:lvl w:ilvl="0" w:tplc="9DF6889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FA840B0"/>
    <w:multiLevelType w:val="hybridMultilevel"/>
    <w:tmpl w:val="0096D7B8"/>
    <w:lvl w:ilvl="0" w:tplc="C77A2B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B4441"/>
    <w:multiLevelType w:val="hybridMultilevel"/>
    <w:tmpl w:val="29FAA2F0"/>
    <w:lvl w:ilvl="0" w:tplc="2A00AF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59359B"/>
    <w:multiLevelType w:val="hybridMultilevel"/>
    <w:tmpl w:val="07583CBE"/>
    <w:lvl w:ilvl="0" w:tplc="671ABB4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7F4402"/>
    <w:multiLevelType w:val="hybridMultilevel"/>
    <w:tmpl w:val="A08457A6"/>
    <w:lvl w:ilvl="0" w:tplc="0380BD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E7BB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36B0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84F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9EA7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A66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081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0E19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501B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93A30"/>
    <w:multiLevelType w:val="hybridMultilevel"/>
    <w:tmpl w:val="BEAEA61C"/>
    <w:lvl w:ilvl="0" w:tplc="BD9479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3D50C2"/>
    <w:multiLevelType w:val="hybridMultilevel"/>
    <w:tmpl w:val="CD2CC590"/>
    <w:lvl w:ilvl="0" w:tplc="C18232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90A16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BEA5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ED6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740B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B40F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EF8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26EC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D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D7ED8"/>
    <w:multiLevelType w:val="hybridMultilevel"/>
    <w:tmpl w:val="D8388416"/>
    <w:lvl w:ilvl="0" w:tplc="BE66CAD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D3A651E"/>
    <w:multiLevelType w:val="hybridMultilevel"/>
    <w:tmpl w:val="29E6A1FC"/>
    <w:lvl w:ilvl="0" w:tplc="C882E0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8"/>
  </w:num>
  <w:num w:numId="3">
    <w:abstractNumId w:val="11"/>
  </w:num>
  <w:num w:numId="4">
    <w:abstractNumId w:val="25"/>
  </w:num>
  <w:num w:numId="5">
    <w:abstractNumId w:val="27"/>
  </w:num>
  <w:num w:numId="6">
    <w:abstractNumId w:val="20"/>
  </w:num>
  <w:num w:numId="7">
    <w:abstractNumId w:val="22"/>
  </w:num>
  <w:num w:numId="8">
    <w:abstractNumId w:val="12"/>
  </w:num>
  <w:num w:numId="9">
    <w:abstractNumId w:val="23"/>
  </w:num>
  <w:num w:numId="10">
    <w:abstractNumId w:val="15"/>
  </w:num>
  <w:num w:numId="11">
    <w:abstractNumId w:val="9"/>
  </w:num>
  <w:num w:numId="12">
    <w:abstractNumId w:val="16"/>
  </w:num>
  <w:num w:numId="13">
    <w:abstractNumId w:val="13"/>
  </w:num>
  <w:num w:numId="14">
    <w:abstractNumId w:val="26"/>
  </w:num>
  <w:num w:numId="15">
    <w:abstractNumId w:val="24"/>
  </w:num>
  <w:num w:numId="16">
    <w:abstractNumId w:val="6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  <w:num w:numId="21">
    <w:abstractNumId w:val="19"/>
  </w:num>
  <w:num w:numId="22">
    <w:abstractNumId w:val="2"/>
  </w:num>
  <w:num w:numId="23">
    <w:abstractNumId w:val="1"/>
  </w:num>
  <w:num w:numId="24">
    <w:abstractNumId w:val="18"/>
  </w:num>
  <w:num w:numId="25">
    <w:abstractNumId w:val="17"/>
  </w:num>
  <w:num w:numId="26">
    <w:abstractNumId w:val="7"/>
  </w:num>
  <w:num w:numId="27">
    <w:abstractNumId w:val="5"/>
  </w:num>
  <w:num w:numId="28">
    <w:abstractNumId w:val="1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DC"/>
    <w:rsid w:val="004C4895"/>
    <w:rsid w:val="00A807DC"/>
    <w:rsid w:val="00C5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36D99-D056-4880-B877-5435E84E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7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07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807DC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07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807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lead">
    <w:name w:val="newslead"/>
    <w:basedOn w:val="DefaultParagraphFont"/>
    <w:rsid w:val="00A807DC"/>
  </w:style>
  <w:style w:type="character" w:styleId="Hyperlink">
    <w:name w:val="Hyperlink"/>
    <w:basedOn w:val="DefaultParagraphFont"/>
    <w:rsid w:val="00A807DC"/>
    <w:rPr>
      <w:color w:val="0000FF"/>
      <w:u w:val="single"/>
    </w:rPr>
  </w:style>
  <w:style w:type="paragraph" w:styleId="NormalWeb">
    <w:name w:val="Normal (Web)"/>
    <w:basedOn w:val="Normal"/>
    <w:uiPriority w:val="99"/>
    <w:rsid w:val="00A807DC"/>
    <w:pPr>
      <w:bidi w:val="0"/>
      <w:spacing w:before="100" w:beforeAutospacing="1" w:after="100" w:afterAutospacing="1"/>
    </w:pPr>
    <w:rPr>
      <w:color w:val="243140"/>
    </w:rPr>
  </w:style>
  <w:style w:type="character" w:styleId="Strong">
    <w:name w:val="Strong"/>
    <w:basedOn w:val="DefaultParagraphFont"/>
    <w:qFormat/>
    <w:rsid w:val="00A807DC"/>
    <w:rPr>
      <w:b/>
      <w:bCs/>
    </w:rPr>
  </w:style>
  <w:style w:type="character" w:styleId="Emphasis">
    <w:name w:val="Emphasis"/>
    <w:basedOn w:val="DefaultParagraphFont"/>
    <w:qFormat/>
    <w:rsid w:val="00A807DC"/>
    <w:rPr>
      <w:i/>
      <w:iCs/>
    </w:rPr>
  </w:style>
  <w:style w:type="paragraph" w:styleId="Footer">
    <w:name w:val="footer"/>
    <w:basedOn w:val="Normal"/>
    <w:link w:val="FooterChar"/>
    <w:uiPriority w:val="99"/>
    <w:rsid w:val="00A807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7D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807DC"/>
  </w:style>
  <w:style w:type="paragraph" w:styleId="Caption">
    <w:name w:val="caption"/>
    <w:basedOn w:val="Normal"/>
    <w:next w:val="Normal"/>
    <w:qFormat/>
    <w:rsid w:val="00A807DC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A80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07D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A80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7D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7DC"/>
    <w:pPr>
      <w:bidi w:val="0"/>
      <w:ind w:left="720"/>
      <w:contextualSpacing/>
    </w:pPr>
  </w:style>
  <w:style w:type="table" w:styleId="TableGrid">
    <w:name w:val="Table Grid"/>
    <w:basedOn w:val="TableNormal"/>
    <w:rsid w:val="00A80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A807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07D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A807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byan.net/index.aspx?pid=22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</cp:lastModifiedBy>
  <cp:revision>2</cp:revision>
  <dcterms:created xsi:type="dcterms:W3CDTF">2021-04-24T15:22:00Z</dcterms:created>
  <dcterms:modified xsi:type="dcterms:W3CDTF">2021-04-24T15:22:00Z</dcterms:modified>
</cp:coreProperties>
</file>