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  <w:lang w:bidi="fa-IR"/>
        </w:rPr>
        <w:t>(( فهرست ))</w:t>
      </w:r>
    </w:p>
    <w:p w:rsidR="00F812EC" w:rsidRPr="0052770E" w:rsidRDefault="00F812EC" w:rsidP="0052770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2770E">
        <w:rPr>
          <w:rFonts w:cs="B Nazanin"/>
          <w:sz w:val="28"/>
          <w:szCs w:val="28"/>
          <w:rtl/>
          <w:lang w:bidi="fa-IR"/>
        </w:rPr>
        <w:t>چک</w:t>
      </w:r>
      <w:r w:rsidRPr="0052770E">
        <w:rPr>
          <w:rFonts w:cs="B Nazanin" w:hint="cs"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sz w:val="28"/>
          <w:szCs w:val="28"/>
          <w:rtl/>
          <w:lang w:bidi="fa-IR"/>
        </w:rPr>
        <w:t>ده</w:t>
      </w:r>
      <w:r w:rsidRPr="0052770E">
        <w:rPr>
          <w:rFonts w:cs="B Nazanin" w:hint="cs"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5945C8" w:rsidRPr="0052770E">
        <w:rPr>
          <w:rFonts w:cs="B Nazanin" w:hint="cs"/>
          <w:b/>
          <w:bCs/>
          <w:sz w:val="24"/>
          <w:szCs w:val="24"/>
          <w:rtl/>
          <w:lang w:bidi="fa-IR"/>
        </w:rPr>
        <w:t>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مقدمه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اول: کل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/>
          <w:b/>
          <w:bCs/>
          <w:sz w:val="24"/>
          <w:szCs w:val="24"/>
        </w:rPr>
        <w:t xml:space="preserve">    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هنر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لغو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وند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شعر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آن سو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ماد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درمان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تأث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ماران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قواعد زبان 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ساختار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خوش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ناخوش آهنگ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صداها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از لحاظ ساختار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دورنما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خلاصه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19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هخامنش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ساسان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lastRenderedPageBreak/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دوره اسلام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نهضت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علم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شکل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شناس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آوازها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مذهب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فولکلور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52770E">
        <w:rPr>
          <w:rFonts w:cs="B Nazanin"/>
          <w:b/>
          <w:bCs/>
          <w:sz w:val="24"/>
          <w:szCs w:val="24"/>
        </w:rPr>
        <w:t xml:space="preserve">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عرفان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23</w:t>
      </w:r>
    </w:p>
    <w:p w:rsidR="00F812EC" w:rsidRPr="0052770E" w:rsidRDefault="005945C8" w:rsidP="0052770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سازهای موسیقی ایرانی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  <w:lang w:bidi="fa-IR"/>
        </w:rPr>
        <w:t>.............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.    </w:t>
      </w:r>
      <w:r w:rsidRPr="0052770E">
        <w:rPr>
          <w:rFonts w:cs="B Nazanin"/>
          <w:b/>
          <w:bCs/>
          <w:sz w:val="24"/>
          <w:szCs w:val="24"/>
          <w:lang w:bidi="fa-IR"/>
        </w:rPr>
        <w:t>24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    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دوم: مبان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نظر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 xml:space="preserve">    </w:t>
      </w:r>
      <w:r w:rsidR="005945C8" w:rsidRPr="0052770E">
        <w:rPr>
          <w:rFonts w:cs="B Nazanin"/>
          <w:b/>
          <w:bCs/>
          <w:sz w:val="24"/>
          <w:szCs w:val="24"/>
        </w:rPr>
        <w:t>25</w:t>
      </w:r>
      <w:r w:rsidRPr="0052770E">
        <w:rPr>
          <w:rFonts w:cs="B Nazanin"/>
          <w:b/>
          <w:bCs/>
          <w:sz w:val="24"/>
          <w:szCs w:val="24"/>
        </w:rPr>
        <w:t xml:space="preserve">    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                  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فرهنگ،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26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اشتراکات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="005945C8" w:rsidRPr="0052770E">
        <w:rPr>
          <w:rFonts w:cs="B Nazanin"/>
          <w:b/>
          <w:bCs/>
          <w:sz w:val="24"/>
          <w:szCs w:val="24"/>
          <w:lang w:bidi="fa-IR"/>
        </w:rPr>
        <w:t>29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جدول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مقا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ی............................................................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D42F58" w:rsidRPr="0052770E">
        <w:rPr>
          <w:rFonts w:cs="B Nazanin"/>
          <w:b/>
          <w:bCs/>
          <w:sz w:val="24"/>
          <w:szCs w:val="24"/>
        </w:rPr>
        <w:t>30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پرسپکت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تقارن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رنگ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موسیقی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  <w:r w:rsidRPr="0052770E">
        <w:rPr>
          <w:rFonts w:cs="B Nazanin"/>
          <w:b/>
          <w:bCs/>
          <w:sz w:val="24"/>
          <w:szCs w:val="24"/>
        </w:rPr>
        <w:t>............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تناسبات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32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زمان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33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مکان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35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 w:rsidR="00D42F58" w:rsidRPr="0052770E">
        <w:rPr>
          <w:rFonts w:cs="B Nazanin"/>
          <w:b/>
          <w:bCs/>
          <w:sz w:val="24"/>
          <w:szCs w:val="24"/>
        </w:rPr>
        <w:t xml:space="preserve"> 37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حرکت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ضرب آهنگ در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D42F58" w:rsidRPr="0052770E">
        <w:rPr>
          <w:rFonts w:cs="B Nazanin"/>
          <w:b/>
          <w:bCs/>
          <w:sz w:val="24"/>
          <w:szCs w:val="24"/>
          <w:lang w:bidi="fa-IR"/>
        </w:rPr>
        <w:t>42</w:t>
      </w:r>
    </w:p>
    <w:p w:rsidR="004428AA" w:rsidRPr="0052770E" w:rsidRDefault="004428AA" w:rsidP="0052770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ساز شناسی.....................................................................................................................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.....43</w:t>
      </w:r>
    </w:p>
    <w:p w:rsidR="004428AA" w:rsidRPr="0052770E" w:rsidRDefault="004428AA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سوم: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نمونه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مشابه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…………….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هاي داخلي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52770E">
        <w:rPr>
          <w:rFonts w:cs="B Nazanin"/>
          <w:b/>
          <w:bCs/>
          <w:sz w:val="24"/>
          <w:szCs w:val="24"/>
        </w:rPr>
        <w:t>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69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تالار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وحدت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69</w:t>
      </w:r>
    </w:p>
    <w:p w:rsidR="004428AA" w:rsidRPr="0052770E" w:rsidRDefault="00F812EC" w:rsidP="0052770E">
      <w:pPr>
        <w:bidi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تأتر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شهر تهران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70</w:t>
      </w:r>
    </w:p>
    <w:p w:rsidR="004428AA" w:rsidRPr="0052770E" w:rsidRDefault="004428AA" w:rsidP="0052770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موزه موسیقی تهران.......................................................................................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..........71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نمونه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خارج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ف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هارمون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برل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74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خانه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اپرا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دن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77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شهر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4428AA" w:rsidRPr="0052770E">
        <w:rPr>
          <w:rFonts w:cs="B Nazanin" w:hint="cs"/>
          <w:b/>
          <w:bCs/>
          <w:sz w:val="24"/>
          <w:szCs w:val="24"/>
          <w:rtl/>
          <w:lang w:bidi="fa-IR"/>
        </w:rPr>
        <w:t>78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پروژه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هال والت د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لس آنجلس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52770E">
        <w:rPr>
          <w:rFonts w:cs="B Nazanin"/>
          <w:b/>
          <w:bCs/>
          <w:sz w:val="24"/>
          <w:szCs w:val="24"/>
        </w:rPr>
        <w:t>..............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81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سالن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کنسرت موس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رو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تامسون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90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مرکز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سمفون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مورتون م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رسون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4428AA" w:rsidRPr="0052770E">
        <w:rPr>
          <w:rFonts w:cs="B Nazanin" w:hint="cs"/>
          <w:b/>
          <w:bCs/>
          <w:sz w:val="24"/>
          <w:szCs w:val="24"/>
          <w:rtl/>
        </w:rPr>
        <w:t>91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فصل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چهارم: بررس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مح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رامون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طرح (اقل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)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F812EC" w:rsidRPr="0052770E" w:rsidRDefault="00F812EC" w:rsidP="0052770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موقعيت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95</w:t>
      </w:r>
    </w:p>
    <w:p w:rsidR="0052770E" w:rsidRDefault="00F812EC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آب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هوا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96</w:t>
      </w:r>
    </w:p>
    <w:p w:rsidR="00F812EC" w:rsidRPr="0052770E" w:rsidRDefault="0052770E" w:rsidP="0052770E">
      <w:pPr>
        <w:bidi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812EC" w:rsidRPr="0052770E">
        <w:rPr>
          <w:rFonts w:cs="B Nazanin"/>
          <w:b/>
          <w:bCs/>
          <w:sz w:val="24"/>
          <w:szCs w:val="24"/>
          <w:rtl/>
          <w:lang w:bidi="fa-IR"/>
        </w:rPr>
        <w:t>شرايط جوي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F812EC"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  <w:r w:rsidR="00F812EC"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96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وجه تسمیه................................................................................................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</w:t>
      </w:r>
      <w:r w:rsidR="0052770E">
        <w:rPr>
          <w:rFonts w:cs="B Nazanin" w:hint="cs"/>
          <w:b/>
          <w:bCs/>
          <w:sz w:val="24"/>
          <w:szCs w:val="24"/>
          <w:rtl/>
        </w:rPr>
        <w:t>.</w:t>
      </w:r>
      <w:r w:rsidRPr="0052770E">
        <w:rPr>
          <w:rFonts w:cs="B Nazanin" w:hint="cs"/>
          <w:b/>
          <w:bCs/>
          <w:sz w:val="24"/>
          <w:szCs w:val="24"/>
          <w:rtl/>
        </w:rPr>
        <w:t>.................97</w:t>
      </w:r>
    </w:p>
    <w:p w:rsidR="001069CB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</w:rPr>
        <w:t>معماری و شهرسازی...................................................................................................</w:t>
      </w:r>
      <w:r w:rsidR="0052770E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</w:rPr>
        <w:t>..........101</w:t>
      </w:r>
    </w:p>
    <w:p w:rsidR="00F47D8D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تقسيمات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جغرافيايي استان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101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پنجم: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و تحل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سا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52770E">
        <w:rPr>
          <w:rFonts w:cs="B Nazanin"/>
          <w:b/>
          <w:bCs/>
          <w:sz w:val="24"/>
          <w:szCs w:val="24"/>
        </w:rPr>
        <w:t>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111</w:t>
      </w:r>
    </w:p>
    <w:p w:rsidR="00F812EC" w:rsidRPr="0052770E" w:rsidRDefault="00F812EC" w:rsidP="00F47D8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ششم: برنامه 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............................................................... </w:t>
      </w:r>
      <w:r w:rsidRPr="0052770E">
        <w:rPr>
          <w:rFonts w:cs="B Nazanin"/>
          <w:b/>
          <w:bCs/>
          <w:sz w:val="24"/>
          <w:szCs w:val="24"/>
        </w:rPr>
        <w:t>……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117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برنامه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ريزي فيزيكي طرح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.............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118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8"/>
          <w:szCs w:val="28"/>
          <w:rtl/>
          <w:lang w:bidi="fa-IR"/>
        </w:rPr>
        <w:t>فصل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هفتم: معرف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770E">
        <w:rPr>
          <w:rFonts w:cs="B Nazanin"/>
          <w:b/>
          <w:bCs/>
          <w:sz w:val="28"/>
          <w:szCs w:val="28"/>
          <w:rtl/>
          <w:lang w:bidi="fa-IR"/>
        </w:rPr>
        <w:t xml:space="preserve"> طرح معمار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ی.................................................................</w:t>
      </w:r>
      <w:r w:rsidR="00F47D8D">
        <w:rPr>
          <w:rFonts w:cs="B Nazanin" w:hint="cs"/>
          <w:b/>
          <w:bCs/>
          <w:sz w:val="28"/>
          <w:szCs w:val="28"/>
          <w:rtl/>
          <w:lang w:bidi="fa-IR"/>
        </w:rPr>
        <w:t>.....................</w:t>
      </w:r>
      <w:r w:rsidRPr="0052770E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 w:rsidR="001069CB" w:rsidRPr="0052770E">
        <w:rPr>
          <w:rFonts w:cs="B Nazanin" w:hint="cs"/>
          <w:b/>
          <w:bCs/>
          <w:sz w:val="28"/>
          <w:szCs w:val="28"/>
          <w:rtl/>
          <w:lang w:bidi="fa-IR"/>
        </w:rPr>
        <w:t>121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پلان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ها </w:t>
      </w:r>
      <w:r w:rsidRPr="0052770E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مقاطع- نماها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</w:t>
      </w:r>
      <w:r w:rsidRPr="0052770E">
        <w:rPr>
          <w:rFonts w:cs="B Nazanin"/>
          <w:b/>
          <w:bCs/>
          <w:sz w:val="24"/>
          <w:szCs w:val="24"/>
        </w:rPr>
        <w:t>..</w:t>
      </w:r>
      <w:r w:rsidR="00F47D8D">
        <w:rPr>
          <w:rFonts w:cs="B Nazanin" w:hint="cs"/>
          <w:b/>
          <w:bCs/>
          <w:sz w:val="24"/>
          <w:szCs w:val="24"/>
          <w:rtl/>
        </w:rPr>
        <w:t>......................</w:t>
      </w:r>
      <w:r w:rsidRPr="0052770E">
        <w:rPr>
          <w:rFonts w:cs="B Nazanin"/>
          <w:b/>
          <w:bCs/>
          <w:sz w:val="24"/>
          <w:szCs w:val="24"/>
        </w:rPr>
        <w:t>.....................................</w:t>
      </w:r>
      <w:r w:rsidR="001069CB" w:rsidRPr="0052770E">
        <w:rPr>
          <w:rFonts w:cs="B Nazanin" w:hint="cs"/>
          <w:b/>
          <w:bCs/>
          <w:sz w:val="24"/>
          <w:szCs w:val="24"/>
          <w:rtl/>
        </w:rPr>
        <w:t>124</w:t>
      </w:r>
    </w:p>
    <w:p w:rsidR="00F812EC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>: ضوابط و استانداردها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>138</w:t>
      </w:r>
    </w:p>
    <w:p w:rsidR="0052770E" w:rsidRPr="0052770E" w:rsidRDefault="00F812EC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آکوست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ک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در معمار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>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1069CB" w:rsidRPr="0052770E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165 </w:t>
      </w:r>
    </w:p>
    <w:p w:rsidR="0052770E" w:rsidRDefault="0052770E" w:rsidP="0052770E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پیوست:معماری پایدار..............................................................................................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...........182</w:t>
      </w:r>
      <w:r w:rsidR="001069CB"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68639F" w:rsidRPr="0052770E" w:rsidRDefault="001069CB" w:rsidP="0052770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2770E">
        <w:rPr>
          <w:rFonts w:cs="B Nazanin" w:hint="eastAsia"/>
          <w:b/>
          <w:bCs/>
          <w:sz w:val="24"/>
          <w:szCs w:val="24"/>
          <w:rtl/>
          <w:lang w:bidi="fa-IR"/>
        </w:rPr>
        <w:t>منابع</w:t>
      </w:r>
      <w:r w:rsidRPr="0052770E">
        <w:rPr>
          <w:rFonts w:cs="B Nazanin"/>
          <w:b/>
          <w:bCs/>
          <w:sz w:val="24"/>
          <w:szCs w:val="24"/>
          <w:rtl/>
          <w:lang w:bidi="fa-IR"/>
        </w:rPr>
        <w:t xml:space="preserve"> و مأخذ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...............................................................................</w:t>
      </w:r>
      <w:r w:rsidR="00F47D8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</w:t>
      </w:r>
      <w:r w:rsidRPr="0052770E"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52770E" w:rsidRPr="0052770E">
        <w:rPr>
          <w:rFonts w:cs="B Nazanin" w:hint="cs"/>
          <w:b/>
          <w:bCs/>
          <w:sz w:val="24"/>
          <w:szCs w:val="24"/>
          <w:rtl/>
          <w:lang w:bidi="fa-IR"/>
        </w:rPr>
        <w:t>183</w:t>
      </w:r>
    </w:p>
    <w:p w:rsidR="001069CB" w:rsidRPr="0052770E" w:rsidRDefault="0052770E" w:rsidP="0052770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2770E">
        <w:rPr>
          <w:rFonts w:cs="B Nazanin" w:hint="cs"/>
          <w:sz w:val="28"/>
          <w:szCs w:val="28"/>
          <w:rtl/>
        </w:rPr>
        <w:t>چکیده</w:t>
      </w:r>
      <w:r>
        <w:rPr>
          <w:rFonts w:cs="B Nazanin"/>
          <w:sz w:val="28"/>
          <w:szCs w:val="28"/>
        </w:rPr>
        <w:t>……………………</w:t>
      </w:r>
      <w:r w:rsidR="00F47D8D">
        <w:rPr>
          <w:rFonts w:cs="B Nazanin" w:hint="cs"/>
          <w:sz w:val="28"/>
          <w:szCs w:val="28"/>
          <w:rtl/>
        </w:rPr>
        <w:t>.................................</w:t>
      </w:r>
      <w:bookmarkStart w:id="0" w:name="_GoBack"/>
      <w:bookmarkEnd w:id="0"/>
      <w:r>
        <w:rPr>
          <w:rFonts w:cs="B Nazanin"/>
          <w:sz w:val="28"/>
          <w:szCs w:val="28"/>
        </w:rPr>
        <w:t>………………………………………………………………….</w:t>
      </w:r>
      <w:r w:rsidRPr="0052770E">
        <w:rPr>
          <w:rFonts w:cs="B Nazanin" w:hint="cs"/>
          <w:sz w:val="24"/>
          <w:szCs w:val="24"/>
          <w:rtl/>
          <w:lang w:bidi="fa-IR"/>
        </w:rPr>
        <w:t>185</w:t>
      </w:r>
    </w:p>
    <w:sectPr w:rsidR="001069CB" w:rsidRPr="0052770E" w:rsidSect="00F00BF7">
      <w:footerReference w:type="default" r:id="rId6"/>
      <w:pgSz w:w="12240" w:h="15840"/>
      <w:pgMar w:top="1440" w:right="1440" w:bottom="1440" w:left="1440" w:header="720" w:footer="720" w:gutter="0"/>
      <w:pgNumType w:fmt="arabicAbja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4B" w:rsidRDefault="0085364B" w:rsidP="00F00BF7">
      <w:pPr>
        <w:spacing w:after="0" w:line="240" w:lineRule="auto"/>
      </w:pPr>
      <w:r>
        <w:separator/>
      </w:r>
    </w:p>
  </w:endnote>
  <w:end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2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BF7" w:rsidRDefault="00F00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D8D">
          <w:rPr>
            <w:rFonts w:hint="cs"/>
            <w:noProof/>
            <w:rtl/>
          </w:rPr>
          <w:t>‌د</w:t>
        </w:r>
        <w:r>
          <w:rPr>
            <w:noProof/>
          </w:rPr>
          <w:fldChar w:fldCharType="end"/>
        </w:r>
      </w:p>
    </w:sdtContent>
  </w:sdt>
  <w:p w:rsidR="00F00BF7" w:rsidRDefault="00F0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4B" w:rsidRDefault="0085364B" w:rsidP="00F00BF7">
      <w:pPr>
        <w:spacing w:after="0" w:line="240" w:lineRule="auto"/>
      </w:pPr>
      <w:r>
        <w:separator/>
      </w:r>
    </w:p>
  </w:footnote>
  <w:footnote w:type="continuationSeparator" w:id="0">
    <w:p w:rsidR="0085364B" w:rsidRDefault="0085364B" w:rsidP="00F0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C"/>
    <w:rsid w:val="001069CB"/>
    <w:rsid w:val="004428AA"/>
    <w:rsid w:val="0052770E"/>
    <w:rsid w:val="005945C8"/>
    <w:rsid w:val="005E587E"/>
    <w:rsid w:val="0068639F"/>
    <w:rsid w:val="0085364B"/>
    <w:rsid w:val="00D42F58"/>
    <w:rsid w:val="00F00BF7"/>
    <w:rsid w:val="00F47D8D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CE91DC-4E17-4527-8B0A-7C7D59D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F7"/>
  </w:style>
  <w:style w:type="paragraph" w:styleId="Footer">
    <w:name w:val="footer"/>
    <w:basedOn w:val="Normal"/>
    <w:link w:val="FooterChar"/>
    <w:uiPriority w:val="99"/>
    <w:unhideWhenUsed/>
    <w:rsid w:val="00F0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</dc:creator>
  <cp:keywords/>
  <dc:description/>
  <cp:lastModifiedBy>malan</cp:lastModifiedBy>
  <cp:revision>4</cp:revision>
  <dcterms:created xsi:type="dcterms:W3CDTF">2014-09-10T17:53:00Z</dcterms:created>
  <dcterms:modified xsi:type="dcterms:W3CDTF">2014-09-10T21:59:00Z</dcterms:modified>
</cp:coreProperties>
</file>