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196344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559F8" w:rsidRPr="00A559F8" w:rsidRDefault="00A559F8" w:rsidP="00A559F8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</w:rPr>
          </w:pPr>
          <w:r w:rsidRPr="00A559F8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فه</w:t>
          </w:r>
          <w:bookmarkStart w:id="0" w:name="_GoBack"/>
          <w:bookmarkEnd w:id="0"/>
          <w:r w:rsidRPr="00A559F8">
            <w:rPr>
              <w:rFonts w:asciiTheme="majorHAnsi" w:eastAsia="Times New Roman" w:hAnsiTheme="majorHAnsi" w:cs="B Nazanin" w:hint="cs"/>
              <w:sz w:val="32"/>
              <w:szCs w:val="32"/>
              <w:rtl/>
            </w:rPr>
            <w:t>رست مطالب</w:t>
          </w:r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r w:rsidRPr="00A559F8">
            <w:rPr>
              <w:rFonts w:ascii="B Nazanin" w:eastAsia="Times New Roman" w:hAnsi="B Nazanin" w:cs="B Nazanin"/>
              <w:noProof/>
              <w:sz w:val="28"/>
              <w:lang w:bidi="fa-IR"/>
            </w:rPr>
            <w:fldChar w:fldCharType="begin"/>
          </w:r>
          <w:r w:rsidRPr="00A559F8">
            <w:rPr>
              <w:rFonts w:ascii="B Nazanin" w:eastAsia="Times New Roman" w:hAnsi="B Nazanin" w:cs="B Nazanin"/>
              <w:noProof/>
              <w:sz w:val="28"/>
              <w:lang w:bidi="fa-IR"/>
            </w:rPr>
            <w:instrText xml:space="preserve"> TOC \o "1-3" \h \z \u </w:instrText>
          </w:r>
          <w:r w:rsidRPr="00A559F8">
            <w:rPr>
              <w:rFonts w:ascii="B Nazanin" w:eastAsia="Times New Roman" w:hAnsi="B Nazanin" w:cs="B Nazanin"/>
              <w:noProof/>
              <w:sz w:val="28"/>
              <w:lang w:bidi="fa-IR"/>
            </w:rPr>
            <w:fldChar w:fldCharType="separate"/>
          </w:r>
          <w:hyperlink w:anchor="_Toc488786460" w:history="1"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61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1-1-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بيان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مساله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62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1-2-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ضرورت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اهم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63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1-3-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اهداف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64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1-4-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65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1-5-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سوالات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فرض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66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lang w:bidi="fa-IR"/>
              </w:rPr>
              <w:t>6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محدود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67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>7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هدف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كاربرد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68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lang w:bidi="fa-IR"/>
              </w:rPr>
              <w:t>8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تعر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واژه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فن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تخصص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69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1-8-1-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_Toc488786469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70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1-8-2-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سرا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71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1-8-2-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72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1-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lang w:bidi="fa-IR"/>
              </w:rPr>
              <w:t>9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نوآور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جديد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بودن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73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1-10-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جنبه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کاربرد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تحقيق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74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دوم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مفهوم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75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2-1-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76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2-1-1-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مفاه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بکاررفته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موضوع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7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لحاظ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واژه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78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لحاظ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_Toc488786478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78647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2-1-3-1-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جامعه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_Toc488786479 \h </w:instrTex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78648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2-1-3-2-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_Toc488786480 \h </w:instrTex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>15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81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2-2-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تعار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ف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مفاه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8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8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84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2-2-3-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روز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امروز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8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8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2-2-5-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دوران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معاصر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8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2-2-6-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مقا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معاصر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88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2-2-7-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8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-8-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_Toc488786489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9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معاصر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10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درخارج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دوران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کهن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11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درخارج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دوران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معاصر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3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>12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اصول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4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13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14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مسائل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2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15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مسائل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مرتبط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کنندگان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497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2-3-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الگو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انسان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حوزه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رفتار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مح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8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الگو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ماش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انگار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49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الگو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ادراک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،شناخت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،انگ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زش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_Toc488786499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الگو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رفتار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الگو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بوم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شناخت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الگو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نظام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02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2-4-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صاحب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نظران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رو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کرد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تقو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3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جدول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صاحب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نظران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کرد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(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مآخذ،نگارندگان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)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4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جدول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ارها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موجود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احساس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تعلق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بالا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(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مآخذ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تصاعد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)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2-5-1-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2-5-2-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2-5-3-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بُعد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توسعه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8" w:history="1"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>2-5-4-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مروري</w:t>
            </w:r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بر</w:t>
            </w:r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چارچوب</w:t>
            </w:r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مفهومي</w:t>
            </w:r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راهبردي</w:t>
            </w:r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شاخصهاي</w:t>
            </w:r>
            <w:r w:rsidRPr="00A559F8">
              <w:rPr>
                <w:rFonts w:asciiTheme="majorHAnsi" w:eastAsia="B Mitr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B Mitra" w:hAnsiTheme="majorHAnsi" w:cs="B Nazanin" w:hint="eastAsia"/>
                <w:noProof/>
                <w:sz w:val="28"/>
                <w:rtl/>
                <w:lang w:bidi="fa-IR"/>
              </w:rPr>
              <w:t>پايداري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09" w:history="1"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>2-5-5-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تاث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مح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ط</w:t>
            </w:r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کالبد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بر</w:t>
            </w:r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شکل</w:t>
            </w:r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گ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Theme="majorEastAsia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Theme="majorEastAsia" w:hAnsiTheme="majorBid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Bidi" w:eastAsiaTheme="majorEastAsia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_Toc488786509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10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2-5-6-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دسته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بند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فاکتورها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موثر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برشکل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افزا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دار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_Toc488786510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78651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2-5-6-1-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ساختار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_Toc488786511 \h </w:instrTex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>43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786512" w:history="1">
            <w:r w:rsidRPr="00A559F8">
              <w:rPr>
                <w:rFonts w:ascii="Arial" w:eastAsia="Times New Roman" w:hAnsi="Arial" w:cs="B Nazanin"/>
                <w:noProof/>
                <w:sz w:val="28"/>
                <w:rtl/>
                <w:lang w:bidi="fa-IR"/>
              </w:rPr>
              <w:t>2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-5-6-2-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ساختار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کالبد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فضا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یی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_Toc488786512 \h </w:instrTex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>44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786513" w:history="1"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>2-5-6-3-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ساختار</w:t>
            </w:r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عامل</w:t>
            </w:r>
            <w:r w:rsidRPr="00A559F8">
              <w:rPr>
                <w:rFonts w:asciiTheme="majorBidi" w:eastAsia="Times New Roman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روان</w:t>
            </w:r>
            <w:r w:rsidRPr="00A559F8">
              <w:rPr>
                <w:rFonts w:asciiTheme="majorBidi" w:eastAsia="Times New Roman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Bidi" w:eastAsia="Times New Roman" w:hAnsiTheme="majorBid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کنندگان</w:t>
            </w:r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Bidi" w:eastAsia="Times New Roman" w:hAnsiTheme="majorBid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Bidi" w:eastAsia="Times New Roman" w:hAnsiTheme="majorBidi" w:cs="B Nazanin" w:hint="eastAsia"/>
                <w:noProof/>
                <w:sz w:val="28"/>
                <w:rtl/>
                <w:lang w:bidi="fa-IR"/>
              </w:rPr>
              <w:t>فضا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_Toc488786513 \h </w:instrTex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>46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14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2-6-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رفتار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قلمرو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سازوکار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برا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نظارت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بر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روابط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_Toc488786514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1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ازدحام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_Toc488786515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1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خلوت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_Toc488786516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1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حس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تعلق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_Toc488786517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18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تعلق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_Toc488786518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19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نمودار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اولو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بند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ماخذ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 (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1383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،ص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96)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_Toc488786519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2-6-5-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تعلق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روح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روان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1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نمودار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شاخص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تعلق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درمحله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سنت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،منبع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(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ربا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27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،ص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.1390)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2-6-6-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امن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مح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2-6-7-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حس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4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جدول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دگاه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پردازان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ماخذ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 (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Cuthb ert.2006,253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نقل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حب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1387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،ص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.41)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5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نمودار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.(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ماخذ،حب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1387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،ص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.49)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2-6-8-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حس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تعلق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7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2-6-9-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پذ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8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2-6-10-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اعتماد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2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2-6-11-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مشارکت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بودن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_Toc488786529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30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2-7-12-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مراسم</w:t>
            </w:r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مذهب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31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2-6-13-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طبقه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بند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گاه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اقتصاد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32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2-6-14-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انواع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عموم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پاتوق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محله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3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2-6-15-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فاصله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دسترس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34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2-6-16-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نوع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زان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مراجعه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35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2-7- 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نت</w:t>
            </w:r>
            <w:r w:rsidRPr="00A559F8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36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سوم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3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اصول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سنت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38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درون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3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3-1-2- 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_Toc488786539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3-1-3-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وند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طب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عت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هندسه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3-1-5-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تقارن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3-1-6-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شفاف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تداوم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4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3-1-7-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ابهام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3-1-8- 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سلسله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مراتب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3-1-9-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انعکاس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3-1-10- 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تضاد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8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3-1-11-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خصوص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باغ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4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_Toc488786549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5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گودال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باغچه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5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3-1-14- 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5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3-2-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53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3-3-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روش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تبد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54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3-4-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کانسپت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55" w:history="1"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فصل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چهارم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: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تطب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ق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استانداردها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برنامه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فيزيکي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56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4-1-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معرفي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  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57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4-2-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آمف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تائتر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58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4-2-1-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ساختار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عمومي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فضاهاي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نمايشي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59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4-2-2-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ورودي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خروجي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_Toc488786559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0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4-2-3- 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چيدمان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صندلي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وفاصله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انها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1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4-2-5-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آکوستيک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62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4-3-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موزه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وگالري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آثار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هنري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3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4-3-1- 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نورپردازي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4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4-3-2-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حركت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دسترسي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65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4-4-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آموزشي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6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4-4-1-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کلاس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7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4-4-2-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تالارهاي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سخنراني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8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4-4-3- 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کارگاهها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69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4-4-4-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طراحي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نقاشي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_Toc488786569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70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4-4-5-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خوشنويسي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71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4-4-6-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چوب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72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4-4-7-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سفال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73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4-5-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کتابخانه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74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4-5-1-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ميز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امانت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75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4-5-2-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سالن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مطالعه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76" w:history="1"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4-5-3-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فضاي</w:t>
            </w:r>
            <w:r w:rsidRPr="00A559F8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اداري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77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4-6-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ورزش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فرهنگسراها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78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4-7-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نماز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خانه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79" w:history="1"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4-8-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جدول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برنامه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ز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ک</w:t>
            </w:r>
            <w:r w:rsidRPr="00A559F8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_Toc488786579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80" w:history="1"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پنجم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وبررس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تار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81" w:history="1">
            <w:r w:rsidRPr="00A559F8">
              <w:rPr>
                <w:rFonts w:ascii="Calibri" w:eastAsia="Calibri" w:hAnsi="Calibri" w:cs="B Nazanin"/>
                <w:noProof/>
                <w:sz w:val="28"/>
                <w:rtl/>
                <w:lang w:bidi="fa-IR"/>
              </w:rPr>
              <w:t>5-1-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موقع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جغراف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82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5-2-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موقع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طب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ع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83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5-3-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توپوگراف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ناهموار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84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5-4-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85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5-5-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ژگ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86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5-5-1-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تأث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صرفه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جو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انرژ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87" w:history="1">
            <w:r w:rsidRPr="00A559F8">
              <w:rPr>
                <w:rFonts w:ascii="Calibri" w:eastAsia="Calibri" w:hAnsi="Calibri" w:cs="B Nazanin"/>
                <w:noProof/>
                <w:sz w:val="28"/>
                <w:rtl/>
                <w:lang w:bidi="fa-IR"/>
              </w:rPr>
              <w:t>5-5-2-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تجز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تحل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عوامل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88" w:history="1">
            <w:r w:rsidRPr="00A559F8">
              <w:rPr>
                <w:rFonts w:ascii="Cambria" w:eastAsia="Calibri" w:hAnsi="Cambria" w:cs="B Nazanin"/>
                <w:noProof/>
                <w:sz w:val="28"/>
                <w:rtl/>
                <w:lang w:bidi="fa-IR"/>
              </w:rPr>
              <w:t>5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-5-3-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نمودار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وکلمات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89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5-6-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اصول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_Toc488786589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90" w:history="1">
            <w:r w:rsidRPr="00A559F8">
              <w:rPr>
                <w:rFonts w:ascii="Cambria" w:eastAsia="Calibri" w:hAnsi="Cambria" w:cs="B Nazanin"/>
                <w:noProof/>
                <w:sz w:val="28"/>
                <w:rtl/>
                <w:lang w:bidi="fa-IR"/>
              </w:rPr>
              <w:t>5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-6-1-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جهت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توجه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91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5-6-2-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تهويه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طبيع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بااقليم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92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5-6-3-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اقليم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593" w:history="1">
            <w:r w:rsidRPr="00A559F8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5-6-4-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نت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جه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تع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تداب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94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5-7-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تار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خچه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سابقه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پ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دا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95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5-8-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مشخصات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۲۲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</w:t>
            </w:r>
            <w:r w:rsidRPr="00A559F8">
              <w:rPr>
                <w:rFonts w:ascii="B Nazanin" w:eastAsiaTheme="majorEastAsia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96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5-9-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کيفيت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هوا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97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5-10-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حمل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نقل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منطقه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22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شهرداري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98" w:history="1">
            <w:r w:rsidRPr="00A559F8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5-11-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ضرايب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تعديل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زيست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محيطي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شهرسازي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599" w:history="1">
            <w:r w:rsidRPr="00A559F8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5-12-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ضوابط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جلوگيري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افزايش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محدوده</w:t>
            </w:r>
            <w:r w:rsidRPr="00A559F8">
              <w:rPr>
                <w:rFonts w:ascii="B Nazanin" w:eastAsiaTheme="majorEastAsia" w:hAnsi="B Nazanin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شهرها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_Toc488786599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00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 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بررس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0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گردشي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سينمايي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دزفول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0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معرفي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مجموعه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0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6-1-3- 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تحليل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04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کل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0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مجتمع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امام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رضا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(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)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مشهد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169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0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6-3-</w:t>
            </w:r>
            <w:r w:rsidRPr="00A559F8">
              <w:rPr>
                <w:rFonts w:ascii="Tahoma" w:eastAsia="Times New Roman" w:hAnsi="Tahoma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نارا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ژاپن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0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مركز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حيدر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علي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اف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زاها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حديد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_Toc488786609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175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10" w:history="1"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هفتم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کانسپت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1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دلا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انتخاب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موضوع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1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اهداف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181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1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ژگ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14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عوامل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موثر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مجموعه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1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7-5-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دسترسي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مجموعه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183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1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7-6-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مقدمه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سازمانده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مجموعه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1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7-6-1-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_Toc488786617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184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786618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7-6-1-1-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پژوهش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_Toc488786618 \h </w:instrTex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>184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560"/>
            <w:rPr>
              <w:rFonts w:eastAsiaTheme="minorEastAsia" w:cs="B Nazanin"/>
              <w:noProof/>
            </w:rPr>
          </w:pPr>
          <w:hyperlink w:anchor="_Toc48878661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7-6-1-2-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رفاه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_Toc488786619 \h </w:instrTex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t>185</w:t>
            </w:r>
            <w:r w:rsidRPr="00A559F8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7-6-2-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ادار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7-6-3-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خدمات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تاس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سات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2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7-7-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چگونه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قدرت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انتخاب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تاث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گذارد؟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185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7-8-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ارائه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مفهوم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(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>concept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)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186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4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7-9-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رواق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5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7-10-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طبيعت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_Toc488786625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6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ساير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هاي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شکل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دهنده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_Toc488786626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187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27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شکل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_Toc488786627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8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7-12-1-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چگونگ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شکل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_Toc488786628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29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7-12-2-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اول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_Toc488786629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30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7-12-3-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_Toc488786630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31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7-12-4-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آنال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_Toc488786631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189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32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7-12-5-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چگونگ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رس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دن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_Toc488786632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786633" w:history="1"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7-12-6-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A559F8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A559F8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نها</w:t>
            </w:r>
            <w:r w:rsidRPr="00A559F8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_Toc488786633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190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88786634" w:history="1">
            <w:r w:rsidRPr="00A559F8">
              <w:rPr>
                <w:rFonts w:ascii="Calibri Light" w:eastAsia="Times New Roman" w:hAnsi="Calibri Light" w:cs="B Nazanin" w:hint="eastAsia"/>
                <w:noProof/>
                <w:sz w:val="28"/>
                <w:rtl/>
                <w:lang w:bidi="fa-IR"/>
              </w:rPr>
              <w:t>منابع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_Toc488786634 \h </w:instrTex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192</w:t>
            </w:r>
            <w:r w:rsidRPr="00A559F8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A559F8" w:rsidRPr="00A559F8" w:rsidRDefault="00A559F8" w:rsidP="00A559F8">
          <w:pPr>
            <w:bidi/>
          </w:pPr>
          <w:r w:rsidRPr="00A559F8">
            <w:rPr>
              <w:rFonts w:cs="B Nazanin"/>
              <w:noProof/>
            </w:rPr>
            <w:fldChar w:fldCharType="end"/>
          </w:r>
        </w:p>
      </w:sdtContent>
    </w:sdt>
    <w:p w:rsidR="007E3478" w:rsidRPr="00A559F8" w:rsidRDefault="007E3478"/>
    <w:sectPr w:rsidR="007E3478" w:rsidRPr="00A5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2C1"/>
    <w:multiLevelType w:val="hybridMultilevel"/>
    <w:tmpl w:val="05C2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B2AF5"/>
    <w:multiLevelType w:val="hybridMultilevel"/>
    <w:tmpl w:val="8DBCF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F"/>
    <w:rsid w:val="00541D1F"/>
    <w:rsid w:val="007E3478"/>
    <w:rsid w:val="00A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4EAD8-69C0-46B8-9F42-2E2791C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9F8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F8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9F8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9F8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559F8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A559F8"/>
    <w:pPr>
      <w:keepNext/>
      <w:keepLines/>
      <w:spacing w:before="40" w:after="0"/>
      <w:ind w:left="72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qFormat/>
    <w:rsid w:val="00A559F8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559F8"/>
    <w:pPr>
      <w:keepNext/>
      <w:keepLines/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A559F8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9F8"/>
    <w:rPr>
      <w:rFonts w:ascii="B Nazanin" w:eastAsia="Times New Roman" w:hAnsi="B Nazanin" w:cs="B Nazanin"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A559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59F8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rsid w:val="00A559F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A559F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rsid w:val="00A559F8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A559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A559F8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A559F8"/>
  </w:style>
  <w:style w:type="paragraph" w:styleId="Header">
    <w:name w:val="header"/>
    <w:basedOn w:val="Normal"/>
    <w:link w:val="HeaderChar"/>
    <w:uiPriority w:val="99"/>
    <w:unhideWhenUsed/>
    <w:rsid w:val="00A559F8"/>
    <w:pPr>
      <w:tabs>
        <w:tab w:val="center" w:pos="4680"/>
        <w:tab w:val="right" w:pos="9360"/>
      </w:tabs>
      <w:spacing w:after="0" w:line="240" w:lineRule="auto"/>
      <w:ind w:left="720"/>
    </w:pPr>
    <w:rPr>
      <w:rFonts w:ascii="B Nazanin" w:hAnsi="B Nazani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559F8"/>
    <w:rPr>
      <w:rFonts w:ascii="B Nazanin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A559F8"/>
    <w:pPr>
      <w:tabs>
        <w:tab w:val="center" w:pos="4680"/>
        <w:tab w:val="right" w:pos="9360"/>
      </w:tabs>
      <w:spacing w:after="0" w:line="240" w:lineRule="auto"/>
      <w:ind w:left="720"/>
    </w:pPr>
    <w:rPr>
      <w:rFonts w:ascii="B Nazanin" w:hAnsi="B Nazani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559F8"/>
    <w:rPr>
      <w:rFonts w:ascii="B Nazanin" w:hAnsi="B Nazanin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A559F8"/>
  </w:style>
  <w:style w:type="paragraph" w:styleId="BalloonText">
    <w:name w:val="Balloon Text"/>
    <w:basedOn w:val="Normal"/>
    <w:link w:val="BalloonTextChar"/>
    <w:uiPriority w:val="99"/>
    <w:unhideWhenUsed/>
    <w:rsid w:val="00A559F8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5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559F8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A559F8"/>
  </w:style>
  <w:style w:type="numbering" w:customStyle="1" w:styleId="NoList2">
    <w:name w:val="No List2"/>
    <w:next w:val="NoList"/>
    <w:semiHidden/>
    <w:unhideWhenUsed/>
    <w:rsid w:val="00A559F8"/>
  </w:style>
  <w:style w:type="numbering" w:customStyle="1" w:styleId="NoList1111">
    <w:name w:val="No List1111"/>
    <w:next w:val="NoList"/>
    <w:uiPriority w:val="99"/>
    <w:semiHidden/>
    <w:unhideWhenUsed/>
    <w:rsid w:val="00A559F8"/>
  </w:style>
  <w:style w:type="paragraph" w:styleId="FootnoteText">
    <w:name w:val="footnote text"/>
    <w:basedOn w:val="Normal"/>
    <w:link w:val="FootnoteTextChar"/>
    <w:uiPriority w:val="99"/>
    <w:semiHidden/>
    <w:unhideWhenUsed/>
    <w:rsid w:val="00A559F8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9F8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559F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559F8"/>
    <w:pPr>
      <w:ind w:left="0"/>
      <w:outlineLvl w:val="9"/>
    </w:pPr>
    <w:rPr>
      <w:rFonts w:asciiTheme="majorHAnsi" w:hAnsiTheme="majorHAnsi" w:cstheme="majorBidi"/>
      <w:b/>
      <w:bCs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559F8"/>
    <w:pPr>
      <w:tabs>
        <w:tab w:val="right" w:leader="dot" w:pos="9350"/>
      </w:tabs>
      <w:bidi/>
      <w:spacing w:after="100"/>
    </w:pPr>
    <w:rPr>
      <w:rFonts w:ascii="B Nazanin" w:eastAsia="Times New Roman" w:hAnsi="B Nazanin" w:cs="B Nazanin"/>
      <w:noProof/>
      <w:sz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A559F8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A559F8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A559F8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559F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559F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559F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559F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559F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559F8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A559F8"/>
  </w:style>
  <w:style w:type="numbering" w:customStyle="1" w:styleId="NoList12">
    <w:name w:val="No List12"/>
    <w:next w:val="NoList"/>
    <w:uiPriority w:val="99"/>
    <w:semiHidden/>
    <w:unhideWhenUsed/>
    <w:rsid w:val="00A559F8"/>
  </w:style>
  <w:style w:type="numbering" w:customStyle="1" w:styleId="NoList11111">
    <w:name w:val="No List11111"/>
    <w:next w:val="NoList"/>
    <w:uiPriority w:val="99"/>
    <w:semiHidden/>
    <w:unhideWhenUsed/>
    <w:rsid w:val="00A559F8"/>
  </w:style>
  <w:style w:type="numbering" w:customStyle="1" w:styleId="NoList21">
    <w:name w:val="No List21"/>
    <w:next w:val="NoList"/>
    <w:uiPriority w:val="99"/>
    <w:semiHidden/>
    <w:unhideWhenUsed/>
    <w:rsid w:val="00A559F8"/>
  </w:style>
  <w:style w:type="numbering" w:customStyle="1" w:styleId="NoList111111">
    <w:name w:val="No List111111"/>
    <w:next w:val="NoList"/>
    <w:uiPriority w:val="99"/>
    <w:semiHidden/>
    <w:unhideWhenUsed/>
    <w:rsid w:val="00A559F8"/>
  </w:style>
  <w:style w:type="numbering" w:customStyle="1" w:styleId="NoList31">
    <w:name w:val="No List31"/>
    <w:next w:val="NoList"/>
    <w:uiPriority w:val="99"/>
    <w:semiHidden/>
    <w:unhideWhenUsed/>
    <w:rsid w:val="00A559F8"/>
  </w:style>
  <w:style w:type="numbering" w:customStyle="1" w:styleId="NoList121">
    <w:name w:val="No List121"/>
    <w:next w:val="NoList"/>
    <w:uiPriority w:val="99"/>
    <w:semiHidden/>
    <w:unhideWhenUsed/>
    <w:rsid w:val="00A559F8"/>
  </w:style>
  <w:style w:type="numbering" w:customStyle="1" w:styleId="NoList211">
    <w:name w:val="No List211"/>
    <w:next w:val="NoList"/>
    <w:uiPriority w:val="99"/>
    <w:semiHidden/>
    <w:unhideWhenUsed/>
    <w:rsid w:val="00A559F8"/>
  </w:style>
  <w:style w:type="numbering" w:customStyle="1" w:styleId="NoList112">
    <w:name w:val="No List112"/>
    <w:next w:val="NoList"/>
    <w:uiPriority w:val="99"/>
    <w:semiHidden/>
    <w:unhideWhenUsed/>
    <w:rsid w:val="00A559F8"/>
  </w:style>
  <w:style w:type="paragraph" w:styleId="NoSpacing">
    <w:name w:val="No Spacing"/>
    <w:uiPriority w:val="1"/>
    <w:qFormat/>
    <w:rsid w:val="00A559F8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A5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A559F8"/>
  </w:style>
  <w:style w:type="character" w:customStyle="1" w:styleId="yiv3492419332s2">
    <w:name w:val="yiv3492419332s2"/>
    <w:basedOn w:val="DefaultParagraphFont"/>
    <w:rsid w:val="00A559F8"/>
  </w:style>
  <w:style w:type="table" w:styleId="TableGrid">
    <w:name w:val="Table Grid"/>
    <w:basedOn w:val="TableNormal"/>
    <w:uiPriority w:val="39"/>
    <w:rsid w:val="00A5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559F8"/>
  </w:style>
  <w:style w:type="numbering" w:customStyle="1" w:styleId="NoList13">
    <w:name w:val="No List13"/>
    <w:next w:val="NoList"/>
    <w:uiPriority w:val="99"/>
    <w:semiHidden/>
    <w:unhideWhenUsed/>
    <w:rsid w:val="00A559F8"/>
  </w:style>
  <w:style w:type="paragraph" w:customStyle="1" w:styleId="ListParagraph1">
    <w:name w:val="List Paragraph1"/>
    <w:basedOn w:val="Normal"/>
    <w:next w:val="ListParagraph"/>
    <w:uiPriority w:val="34"/>
    <w:qFormat/>
    <w:rsid w:val="00A559F8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A559F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559F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A559F8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A559F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A559F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A55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A55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59F8"/>
    <w:rPr>
      <w:vertAlign w:val="superscript"/>
    </w:rPr>
  </w:style>
  <w:style w:type="character" w:customStyle="1" w:styleId="looklikelink">
    <w:name w:val="looklikelink"/>
    <w:basedOn w:val="DefaultParagraphFont"/>
    <w:rsid w:val="00A559F8"/>
  </w:style>
  <w:style w:type="character" w:customStyle="1" w:styleId="authorextra3">
    <w:name w:val="authorextra3"/>
    <w:basedOn w:val="DefaultParagraphFont"/>
    <w:rsid w:val="00A559F8"/>
  </w:style>
  <w:style w:type="paragraph" w:styleId="ListParagraph">
    <w:name w:val="List Paragraph"/>
    <w:basedOn w:val="Normal"/>
    <w:uiPriority w:val="34"/>
    <w:qFormat/>
    <w:rsid w:val="00A559F8"/>
    <w:pPr>
      <w:bidi/>
      <w:ind w:left="720"/>
      <w:contextualSpacing/>
    </w:pPr>
    <w:rPr>
      <w:lang w:bidi="fa-IR"/>
    </w:rPr>
  </w:style>
  <w:style w:type="character" w:customStyle="1" w:styleId="BalloonTextChar1">
    <w:name w:val="Balloon Text Char1"/>
    <w:basedOn w:val="DefaultParagraphFont"/>
    <w:uiPriority w:val="99"/>
    <w:rsid w:val="00A559F8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A559F8"/>
  </w:style>
  <w:style w:type="character" w:customStyle="1" w:styleId="FooterChar1">
    <w:name w:val="Footer Char1"/>
    <w:basedOn w:val="DefaultParagraphFont"/>
    <w:uiPriority w:val="99"/>
    <w:rsid w:val="00A559F8"/>
  </w:style>
  <w:style w:type="paragraph" w:styleId="EndnoteText">
    <w:name w:val="endnote text"/>
    <w:basedOn w:val="Normal"/>
    <w:link w:val="EndnoteTextChar1"/>
    <w:uiPriority w:val="99"/>
    <w:semiHidden/>
    <w:unhideWhenUsed/>
    <w:rsid w:val="00A559F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559F8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A559F8"/>
  </w:style>
  <w:style w:type="numbering" w:customStyle="1" w:styleId="NoList14">
    <w:name w:val="No List14"/>
    <w:next w:val="NoList"/>
    <w:uiPriority w:val="99"/>
    <w:semiHidden/>
    <w:unhideWhenUsed/>
    <w:rsid w:val="00A559F8"/>
  </w:style>
  <w:style w:type="numbering" w:customStyle="1" w:styleId="NoList113">
    <w:name w:val="No List113"/>
    <w:next w:val="NoList"/>
    <w:uiPriority w:val="99"/>
    <w:semiHidden/>
    <w:unhideWhenUsed/>
    <w:rsid w:val="00A559F8"/>
  </w:style>
  <w:style w:type="numbering" w:customStyle="1" w:styleId="NoList1112">
    <w:name w:val="No List1112"/>
    <w:next w:val="NoList"/>
    <w:uiPriority w:val="99"/>
    <w:semiHidden/>
    <w:unhideWhenUsed/>
    <w:rsid w:val="00A559F8"/>
  </w:style>
  <w:style w:type="numbering" w:customStyle="1" w:styleId="NoList22">
    <w:name w:val="No List22"/>
    <w:next w:val="NoList"/>
    <w:uiPriority w:val="99"/>
    <w:semiHidden/>
    <w:unhideWhenUsed/>
    <w:rsid w:val="00A559F8"/>
  </w:style>
  <w:style w:type="numbering" w:customStyle="1" w:styleId="NoList11112">
    <w:name w:val="No List11112"/>
    <w:next w:val="NoList"/>
    <w:uiPriority w:val="99"/>
    <w:semiHidden/>
    <w:unhideWhenUsed/>
    <w:rsid w:val="00A559F8"/>
  </w:style>
  <w:style w:type="numbering" w:customStyle="1" w:styleId="NoList32">
    <w:name w:val="No List32"/>
    <w:next w:val="NoList"/>
    <w:uiPriority w:val="99"/>
    <w:semiHidden/>
    <w:unhideWhenUsed/>
    <w:rsid w:val="00A559F8"/>
  </w:style>
  <w:style w:type="numbering" w:customStyle="1" w:styleId="NoList122">
    <w:name w:val="No List122"/>
    <w:next w:val="NoList"/>
    <w:uiPriority w:val="99"/>
    <w:semiHidden/>
    <w:unhideWhenUsed/>
    <w:rsid w:val="00A559F8"/>
  </w:style>
  <w:style w:type="numbering" w:customStyle="1" w:styleId="NoList1111111">
    <w:name w:val="No List1111111"/>
    <w:next w:val="NoList"/>
    <w:uiPriority w:val="99"/>
    <w:semiHidden/>
    <w:unhideWhenUsed/>
    <w:rsid w:val="00A559F8"/>
  </w:style>
  <w:style w:type="numbering" w:customStyle="1" w:styleId="NoList212">
    <w:name w:val="No List212"/>
    <w:next w:val="NoList"/>
    <w:uiPriority w:val="99"/>
    <w:semiHidden/>
    <w:unhideWhenUsed/>
    <w:rsid w:val="00A559F8"/>
  </w:style>
  <w:style w:type="numbering" w:customStyle="1" w:styleId="NoList11111111">
    <w:name w:val="No List11111111"/>
    <w:next w:val="NoList"/>
    <w:uiPriority w:val="99"/>
    <w:semiHidden/>
    <w:unhideWhenUsed/>
    <w:rsid w:val="00A559F8"/>
  </w:style>
  <w:style w:type="numbering" w:customStyle="1" w:styleId="NoList311">
    <w:name w:val="No List311"/>
    <w:next w:val="NoList"/>
    <w:uiPriority w:val="99"/>
    <w:semiHidden/>
    <w:unhideWhenUsed/>
    <w:rsid w:val="00A559F8"/>
  </w:style>
  <w:style w:type="numbering" w:customStyle="1" w:styleId="NoList1211">
    <w:name w:val="No List1211"/>
    <w:next w:val="NoList"/>
    <w:uiPriority w:val="99"/>
    <w:semiHidden/>
    <w:unhideWhenUsed/>
    <w:rsid w:val="00A559F8"/>
  </w:style>
  <w:style w:type="numbering" w:customStyle="1" w:styleId="NoList2111">
    <w:name w:val="No List2111"/>
    <w:next w:val="NoList"/>
    <w:uiPriority w:val="99"/>
    <w:semiHidden/>
    <w:unhideWhenUsed/>
    <w:rsid w:val="00A559F8"/>
  </w:style>
  <w:style w:type="numbering" w:customStyle="1" w:styleId="NoList1121">
    <w:name w:val="No List1121"/>
    <w:next w:val="NoList"/>
    <w:uiPriority w:val="99"/>
    <w:semiHidden/>
    <w:unhideWhenUsed/>
    <w:rsid w:val="00A559F8"/>
  </w:style>
  <w:style w:type="numbering" w:customStyle="1" w:styleId="NoList41">
    <w:name w:val="No List41"/>
    <w:next w:val="NoList"/>
    <w:uiPriority w:val="99"/>
    <w:semiHidden/>
    <w:unhideWhenUsed/>
    <w:rsid w:val="00A559F8"/>
  </w:style>
  <w:style w:type="numbering" w:customStyle="1" w:styleId="NoList131">
    <w:name w:val="No List131"/>
    <w:next w:val="NoList"/>
    <w:uiPriority w:val="99"/>
    <w:semiHidden/>
    <w:unhideWhenUsed/>
    <w:rsid w:val="00A559F8"/>
  </w:style>
  <w:style w:type="paragraph" w:styleId="BodyText">
    <w:name w:val="Body Text"/>
    <w:basedOn w:val="Normal"/>
    <w:link w:val="BodyTextChar"/>
    <w:rsid w:val="00A559F8"/>
    <w:pPr>
      <w:bidi/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A559F8"/>
    <w:rPr>
      <w:rFonts w:ascii="Times New Roman" w:eastAsia="Times New Roman" w:hAnsi="Times New Roman" w:cs="Yagut"/>
      <w:sz w:val="20"/>
      <w:szCs w:val="32"/>
    </w:rPr>
  </w:style>
  <w:style w:type="character" w:customStyle="1" w:styleId="Heading2Char1">
    <w:name w:val="Heading 2 Char1"/>
    <w:uiPriority w:val="9"/>
    <w:rsid w:val="00A559F8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A559F8"/>
  </w:style>
  <w:style w:type="paragraph" w:customStyle="1" w:styleId="Style">
    <w:name w:val="Style"/>
    <w:uiPriority w:val="99"/>
    <w:rsid w:val="00A55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A559F8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A5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559F8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A559F8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A559F8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A559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A559F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A559F8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A559F8"/>
    <w:pPr>
      <w:bidi/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559F8"/>
    <w:rPr>
      <w:rFonts w:ascii="Times New Roman" w:eastAsia="Times New Roman" w:hAnsi="Times New Roman" w:cs="Traditional Arabic"/>
      <w:sz w:val="24"/>
      <w:szCs w:val="28"/>
    </w:rPr>
  </w:style>
  <w:style w:type="paragraph" w:styleId="BodyText2">
    <w:name w:val="Body Text 2"/>
    <w:basedOn w:val="Normal"/>
    <w:link w:val="BodyText2Char"/>
    <w:semiHidden/>
    <w:rsid w:val="00A559F8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559F8"/>
    <w:rPr>
      <w:rFonts w:ascii="Times New Roman" w:eastAsia="Times New Roman" w:hAnsi="Times New Roman" w:cs="Nazanin"/>
      <w:sz w:val="20"/>
      <w:szCs w:val="24"/>
    </w:rPr>
  </w:style>
  <w:style w:type="character" w:styleId="PageNumber">
    <w:name w:val="page number"/>
    <w:basedOn w:val="DefaultParagraphFont"/>
    <w:rsid w:val="00A559F8"/>
  </w:style>
  <w:style w:type="paragraph" w:styleId="BodyTextIndent2">
    <w:name w:val="Body Text Indent 2"/>
    <w:basedOn w:val="Normal"/>
    <w:link w:val="BodyTextIndent2Char"/>
    <w:semiHidden/>
    <w:rsid w:val="00A559F8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559F8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A559F8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59F8"/>
    <w:rPr>
      <w:rFonts w:ascii="Times New Roman" w:eastAsia="Times New Roman" w:hAnsi="Times New Roman" w:cs="Lotus"/>
      <w:sz w:val="12"/>
      <w:szCs w:val="28"/>
    </w:rPr>
  </w:style>
  <w:style w:type="character" w:customStyle="1" w:styleId="apple-converted-space">
    <w:name w:val="apple-converted-space"/>
    <w:basedOn w:val="DefaultParagraphFont"/>
    <w:rsid w:val="00A559F8"/>
  </w:style>
  <w:style w:type="character" w:styleId="Emphasis">
    <w:name w:val="Emphasis"/>
    <w:basedOn w:val="DefaultParagraphFont"/>
    <w:uiPriority w:val="20"/>
    <w:qFormat/>
    <w:rsid w:val="00A559F8"/>
    <w:rPr>
      <w:b/>
      <w:bCs/>
      <w:i w:val="0"/>
      <w:iCs w:val="0"/>
    </w:rPr>
  </w:style>
  <w:style w:type="character" w:customStyle="1" w:styleId="st1">
    <w:name w:val="st1"/>
    <w:basedOn w:val="DefaultParagraphFont"/>
    <w:rsid w:val="00A559F8"/>
  </w:style>
  <w:style w:type="character" w:customStyle="1" w:styleId="tahoma-normal1">
    <w:name w:val="tahoma-normal1"/>
    <w:basedOn w:val="DefaultParagraphFont"/>
    <w:rsid w:val="00A559F8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9F8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9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mw-headline">
    <w:name w:val="mw-headline"/>
    <w:basedOn w:val="DefaultParagraphFont"/>
    <w:rsid w:val="00A559F8"/>
  </w:style>
  <w:style w:type="paragraph" w:customStyle="1" w:styleId="Char">
    <w:name w:val="متن عادي Char"/>
    <w:basedOn w:val="Normal"/>
    <w:link w:val="CharChar"/>
    <w:autoRedefine/>
    <w:rsid w:val="00A559F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A559F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">
    <w:name w:val="Table Grid11"/>
    <w:basedOn w:val="TableNormal"/>
    <w:next w:val="TableGrid"/>
    <w:rsid w:val="00A5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A559F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559F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A559F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559F8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A559F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A559F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A559F8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A559F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A559F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A559F8"/>
  </w:style>
  <w:style w:type="character" w:styleId="FollowedHyperlink">
    <w:name w:val="FollowedHyperlink"/>
    <w:basedOn w:val="DefaultParagraphFont"/>
    <w:uiPriority w:val="99"/>
    <w:semiHidden/>
    <w:unhideWhenUsed/>
    <w:rsid w:val="00A559F8"/>
    <w:rPr>
      <w:color w:val="954F72" w:themeColor="followedHyperlink"/>
      <w:u w:val="single"/>
    </w:rPr>
  </w:style>
  <w:style w:type="character" w:customStyle="1" w:styleId="Heading4Char1">
    <w:name w:val="Heading 4 Char1"/>
    <w:basedOn w:val="DefaultParagraphFont"/>
    <w:uiPriority w:val="9"/>
    <w:semiHidden/>
    <w:rsid w:val="00A559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2">
    <w:name w:val="Table Grid12"/>
    <w:basedOn w:val="TableNormal"/>
    <w:next w:val="TableGrid"/>
    <w:uiPriority w:val="59"/>
    <w:rsid w:val="00A559F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A559F8"/>
  </w:style>
  <w:style w:type="table" w:customStyle="1" w:styleId="TableGrid0">
    <w:name w:val="TableGrid"/>
    <w:rsid w:val="00A559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559F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A559F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2017-07-30T21:58:00Z</dcterms:created>
  <dcterms:modified xsi:type="dcterms:W3CDTF">2017-07-30T21:59:00Z</dcterms:modified>
</cp:coreProperties>
</file>